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0275" w14:textId="3B77FCBD" w:rsidR="00884CD6" w:rsidRPr="0058038A" w:rsidRDefault="00884CD6" w:rsidP="00002AA6">
      <w:pPr>
        <w:jc w:val="center"/>
        <w:rPr>
          <w:rFonts w:ascii="Bookman Old Style" w:hAnsi="Bookman Old Style" w:cstheme="minorHAnsi"/>
          <w:b/>
          <w:sz w:val="32"/>
          <w:szCs w:val="32"/>
        </w:rPr>
      </w:pPr>
      <w:r w:rsidRPr="0058038A">
        <w:rPr>
          <w:rFonts w:ascii="Bookman Old Style" w:hAnsi="Bookman Old Style" w:cstheme="minorHAnsi"/>
          <w:b/>
          <w:sz w:val="32"/>
          <w:szCs w:val="32"/>
        </w:rPr>
        <w:t xml:space="preserve">Bylaw No. </w:t>
      </w:r>
      <w:r w:rsidR="00CA2A81" w:rsidRPr="0058038A">
        <w:rPr>
          <w:rFonts w:ascii="Bookman Old Style" w:hAnsi="Bookman Old Style" w:cstheme="minorHAnsi"/>
          <w:b/>
          <w:sz w:val="32"/>
          <w:szCs w:val="32"/>
        </w:rPr>
        <w:t>11</w:t>
      </w:r>
      <w:r w:rsidR="009B1C5B" w:rsidRPr="0058038A">
        <w:rPr>
          <w:rFonts w:ascii="Bookman Old Style" w:hAnsi="Bookman Old Style" w:cstheme="minorHAnsi"/>
          <w:b/>
          <w:sz w:val="32"/>
          <w:szCs w:val="32"/>
        </w:rPr>
        <w:t xml:space="preserve"> - </w:t>
      </w:r>
      <w:r w:rsidR="00CA2A81" w:rsidRPr="0058038A">
        <w:rPr>
          <w:rFonts w:ascii="Bookman Old Style" w:hAnsi="Bookman Old Style" w:cstheme="minorHAnsi"/>
          <w:b/>
          <w:sz w:val="32"/>
          <w:szCs w:val="32"/>
        </w:rPr>
        <w:t>20</w:t>
      </w:r>
    </w:p>
    <w:p w14:paraId="7EE12BB1" w14:textId="586A6C7A" w:rsidR="00884CD6" w:rsidRPr="0058038A" w:rsidRDefault="000166FA" w:rsidP="00884CD6">
      <w:pPr>
        <w:jc w:val="center"/>
        <w:rPr>
          <w:rFonts w:ascii="Bookman Old Style" w:hAnsi="Bookman Old Style" w:cstheme="minorHAnsi"/>
          <w:b/>
          <w:sz w:val="32"/>
          <w:szCs w:val="32"/>
        </w:rPr>
      </w:pPr>
      <w:r w:rsidRPr="0058038A">
        <w:rPr>
          <w:rFonts w:ascii="Bookman Old Style" w:hAnsi="Bookman Old Style" w:cstheme="minorHAnsi"/>
          <w:b/>
          <w:sz w:val="32"/>
          <w:szCs w:val="32"/>
        </w:rPr>
        <w:t>Village of Buena Vista</w:t>
      </w:r>
    </w:p>
    <w:p w14:paraId="456439FE" w14:textId="6D8FF0F0" w:rsidR="00884CD6" w:rsidRPr="0058038A" w:rsidRDefault="00884CD6" w:rsidP="00884CD6">
      <w:pPr>
        <w:jc w:val="center"/>
        <w:rPr>
          <w:rFonts w:ascii="Bookman Old Style" w:hAnsi="Bookman Old Style" w:cstheme="minorHAnsi"/>
          <w:sz w:val="32"/>
          <w:szCs w:val="32"/>
        </w:rPr>
      </w:pPr>
      <w:r w:rsidRPr="0058038A">
        <w:rPr>
          <w:rFonts w:ascii="Bookman Old Style" w:hAnsi="Bookman Old Style" w:cstheme="minorHAnsi"/>
          <w:b/>
          <w:sz w:val="32"/>
          <w:szCs w:val="32"/>
        </w:rPr>
        <w:t xml:space="preserve">A Bylaw to </w:t>
      </w:r>
      <w:r w:rsidR="008C5022" w:rsidRPr="0058038A">
        <w:rPr>
          <w:rFonts w:ascii="Bookman Old Style" w:hAnsi="Bookman Old Style" w:cstheme="minorHAnsi"/>
          <w:b/>
          <w:sz w:val="32"/>
          <w:szCs w:val="32"/>
        </w:rPr>
        <w:t xml:space="preserve">Allow and </w:t>
      </w:r>
      <w:r w:rsidRPr="0058038A">
        <w:rPr>
          <w:rFonts w:ascii="Bookman Old Style" w:hAnsi="Bookman Old Style" w:cstheme="minorHAnsi"/>
          <w:b/>
          <w:sz w:val="32"/>
          <w:szCs w:val="32"/>
        </w:rPr>
        <w:t xml:space="preserve">Regulate </w:t>
      </w:r>
      <w:r w:rsidR="00C40622" w:rsidRPr="0058038A">
        <w:rPr>
          <w:rFonts w:ascii="Bookman Old Style" w:hAnsi="Bookman Old Style" w:cstheme="minorHAnsi"/>
          <w:b/>
          <w:sz w:val="32"/>
          <w:szCs w:val="32"/>
        </w:rPr>
        <w:t xml:space="preserve">Regional </w:t>
      </w:r>
      <w:r w:rsidR="00761DB0" w:rsidRPr="0058038A">
        <w:rPr>
          <w:rFonts w:ascii="Bookman Old Style" w:hAnsi="Bookman Old Style" w:cstheme="minorHAnsi"/>
          <w:b/>
          <w:sz w:val="32"/>
          <w:szCs w:val="32"/>
        </w:rPr>
        <w:t xml:space="preserve">Rideshare </w:t>
      </w:r>
      <w:r w:rsidR="00A7645C" w:rsidRPr="0058038A">
        <w:rPr>
          <w:rFonts w:ascii="Bookman Old Style" w:hAnsi="Bookman Old Style" w:cstheme="minorHAnsi"/>
          <w:b/>
          <w:sz w:val="32"/>
          <w:szCs w:val="32"/>
        </w:rPr>
        <w:t>Business</w:t>
      </w:r>
    </w:p>
    <w:p w14:paraId="737E8AAB" w14:textId="6D6CD572" w:rsidR="00655B0F" w:rsidRPr="0058038A" w:rsidRDefault="00655B0F" w:rsidP="00655B0F">
      <w:pPr>
        <w:rPr>
          <w:rFonts w:ascii="Bookman Old Style" w:eastAsia="Times New Roman" w:hAnsi="Bookman Old Style" w:cstheme="minorHAnsi"/>
          <w:sz w:val="24"/>
          <w:szCs w:val="24"/>
        </w:rPr>
      </w:pPr>
      <w:r w:rsidRPr="0058038A">
        <w:rPr>
          <w:rFonts w:ascii="Bookman Old Style" w:eastAsia="Times New Roman" w:hAnsi="Bookman Old Style" w:cstheme="minorHAnsi"/>
          <w:sz w:val="24"/>
          <w:szCs w:val="24"/>
        </w:rPr>
        <w:t xml:space="preserve">Purpose: The purpose of this bylaw is to establish a licensing scheme for transportation network companies as required by </w:t>
      </w:r>
      <w:r w:rsidRPr="0058038A">
        <w:rPr>
          <w:rFonts w:ascii="Bookman Old Style" w:eastAsia="Times New Roman" w:hAnsi="Bookman Old Style" w:cstheme="minorHAnsi"/>
          <w:i/>
          <w:sz w:val="24"/>
          <w:szCs w:val="24"/>
        </w:rPr>
        <w:t>The Vehicles for Hire Act</w:t>
      </w:r>
      <w:r w:rsidRPr="0058038A">
        <w:rPr>
          <w:rFonts w:ascii="Bookman Old Style" w:eastAsia="Times New Roman" w:hAnsi="Bookman Old Style" w:cstheme="minorHAnsi"/>
          <w:sz w:val="24"/>
          <w:szCs w:val="24"/>
        </w:rPr>
        <w:t xml:space="preserve"> and to provide regulatory requirements for regional rideshare businesses and vehicle-for-hire services.</w:t>
      </w:r>
    </w:p>
    <w:p w14:paraId="3535FED9" w14:textId="64EAB5C7" w:rsidR="00655B0F" w:rsidRPr="0058038A" w:rsidRDefault="00655B0F" w:rsidP="00884CD6">
      <w:pPr>
        <w:rPr>
          <w:rFonts w:ascii="Bookman Old Style" w:eastAsia="Times New Roman" w:hAnsi="Bookman Old Style" w:cstheme="minorHAnsi"/>
          <w:sz w:val="24"/>
          <w:szCs w:val="24"/>
        </w:rPr>
      </w:pPr>
      <w:r w:rsidRPr="0058038A">
        <w:rPr>
          <w:rFonts w:ascii="Bookman Old Style" w:eastAsia="Times New Roman" w:hAnsi="Bookman Old Style" w:cstheme="minorHAnsi"/>
          <w:sz w:val="24"/>
          <w:szCs w:val="24"/>
        </w:rPr>
        <w:t xml:space="preserve">Authority: This bylaw is authorised pursuant to section 8 of </w:t>
      </w:r>
      <w:r w:rsidRPr="0058038A">
        <w:rPr>
          <w:rFonts w:ascii="Bookman Old Style" w:eastAsia="Times New Roman" w:hAnsi="Bookman Old Style" w:cstheme="minorHAnsi"/>
          <w:i/>
          <w:sz w:val="24"/>
          <w:szCs w:val="24"/>
        </w:rPr>
        <w:t>The Municipalities Act</w:t>
      </w:r>
      <w:r w:rsidRPr="0058038A">
        <w:rPr>
          <w:rFonts w:ascii="Bookman Old Style" w:eastAsia="Times New Roman" w:hAnsi="Bookman Old Style" w:cstheme="minorHAnsi"/>
          <w:sz w:val="24"/>
          <w:szCs w:val="24"/>
        </w:rPr>
        <w:t xml:space="preserve"> and section 4 of </w:t>
      </w:r>
      <w:r w:rsidRPr="0058038A">
        <w:rPr>
          <w:rFonts w:ascii="Bookman Old Style" w:eastAsia="Times New Roman" w:hAnsi="Bookman Old Style" w:cstheme="minorHAnsi"/>
          <w:i/>
          <w:sz w:val="24"/>
          <w:szCs w:val="24"/>
        </w:rPr>
        <w:t>The Vehicles for Hire Act</w:t>
      </w:r>
      <w:r w:rsidRPr="0058038A">
        <w:rPr>
          <w:rFonts w:ascii="Bookman Old Style" w:eastAsia="Times New Roman" w:hAnsi="Bookman Old Style" w:cstheme="minorHAnsi"/>
          <w:sz w:val="24"/>
          <w:szCs w:val="24"/>
        </w:rPr>
        <w:t>.</w:t>
      </w:r>
    </w:p>
    <w:p w14:paraId="0592753C" w14:textId="0FF5E58C" w:rsidR="00884CD6" w:rsidRPr="0058038A" w:rsidRDefault="00884CD6" w:rsidP="00884CD6">
      <w:pPr>
        <w:rPr>
          <w:rFonts w:ascii="Bookman Old Style" w:hAnsi="Bookman Old Style" w:cstheme="minorHAnsi"/>
          <w:sz w:val="24"/>
          <w:szCs w:val="24"/>
        </w:rPr>
      </w:pPr>
      <w:r w:rsidRPr="0058038A">
        <w:rPr>
          <w:rFonts w:ascii="Bookman Old Style" w:hAnsi="Bookman Old Style" w:cstheme="minorHAnsi"/>
          <w:sz w:val="24"/>
          <w:szCs w:val="24"/>
        </w:rPr>
        <w:t>The Council of the</w:t>
      </w:r>
      <w:r w:rsidR="000166FA" w:rsidRPr="0058038A">
        <w:rPr>
          <w:rFonts w:ascii="Bookman Old Style" w:hAnsi="Bookman Old Style" w:cstheme="minorHAnsi"/>
          <w:sz w:val="24"/>
          <w:szCs w:val="24"/>
        </w:rPr>
        <w:t xml:space="preserve"> Village of Buena Vista</w:t>
      </w:r>
      <w:r w:rsidRPr="0058038A">
        <w:rPr>
          <w:rFonts w:ascii="Bookman Old Style" w:hAnsi="Bookman Old Style" w:cstheme="minorHAnsi"/>
          <w:sz w:val="24"/>
          <w:szCs w:val="24"/>
        </w:rPr>
        <w:t>, in the Province of Saskatchewan, enacts as follows:</w:t>
      </w:r>
    </w:p>
    <w:p w14:paraId="108B46C8" w14:textId="23ABB6C2" w:rsidR="00884CD6" w:rsidRPr="0058038A" w:rsidRDefault="00884CD6" w:rsidP="00884CD6">
      <w:pPr>
        <w:rPr>
          <w:rFonts w:ascii="Bookman Old Style" w:hAnsi="Bookman Old Style" w:cstheme="minorHAnsi"/>
          <w:sz w:val="24"/>
          <w:szCs w:val="24"/>
        </w:rPr>
      </w:pPr>
      <w:r w:rsidRPr="0058038A">
        <w:rPr>
          <w:rFonts w:ascii="Bookman Old Style" w:hAnsi="Bookman Old Style" w:cstheme="minorHAnsi"/>
          <w:b/>
          <w:sz w:val="24"/>
          <w:szCs w:val="24"/>
          <w:u w:val="single"/>
        </w:rPr>
        <w:t>1. DEFINITIONS</w:t>
      </w:r>
    </w:p>
    <w:p w14:paraId="0D8EEF58" w14:textId="4E664941" w:rsidR="00884CD6" w:rsidRPr="0058038A" w:rsidRDefault="00884CD6" w:rsidP="00884CD6">
      <w:pPr>
        <w:rPr>
          <w:rFonts w:ascii="Bookman Old Style" w:hAnsi="Bookman Old Style" w:cstheme="minorHAnsi"/>
          <w:sz w:val="24"/>
          <w:szCs w:val="24"/>
        </w:rPr>
      </w:pPr>
      <w:r w:rsidRPr="0058038A">
        <w:rPr>
          <w:rFonts w:ascii="Bookman Old Style" w:hAnsi="Bookman Old Style" w:cstheme="minorHAnsi"/>
          <w:sz w:val="24"/>
          <w:szCs w:val="24"/>
        </w:rPr>
        <w:tab/>
        <w:t>In this Bylaw, including this section:</w:t>
      </w:r>
    </w:p>
    <w:p w14:paraId="6EC560FC" w14:textId="31D51DAE" w:rsidR="00F81EF6" w:rsidRPr="0058038A" w:rsidRDefault="00F81EF6"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 xml:space="preserve">Administrator </w:t>
      </w:r>
      <w:r w:rsidR="00C40622" w:rsidRPr="0058038A">
        <w:rPr>
          <w:rFonts w:ascii="Bookman Old Style" w:hAnsi="Bookman Old Style" w:cstheme="minorHAnsi"/>
          <w:sz w:val="24"/>
          <w:szCs w:val="24"/>
        </w:rPr>
        <w:t xml:space="preserve">shall </w:t>
      </w:r>
      <w:r w:rsidRPr="0058038A">
        <w:rPr>
          <w:rFonts w:ascii="Bookman Old Style" w:hAnsi="Bookman Old Style" w:cstheme="minorHAnsi"/>
          <w:sz w:val="24"/>
          <w:szCs w:val="24"/>
          <w:lang w:val="en-US"/>
        </w:rPr>
        <w:t xml:space="preserve">mean the employee or representative of the </w:t>
      </w:r>
      <w:r w:rsidR="00C40622" w:rsidRPr="0058038A">
        <w:rPr>
          <w:rFonts w:ascii="Bookman Old Style" w:hAnsi="Bookman Old Style" w:cstheme="minorHAnsi"/>
          <w:sz w:val="24"/>
          <w:szCs w:val="24"/>
          <w:lang w:val="en-US"/>
        </w:rPr>
        <w:t xml:space="preserve">R.M. of </w:t>
      </w:r>
      <w:r w:rsidR="00C40622" w:rsidRPr="0058038A">
        <w:rPr>
          <w:rFonts w:ascii="Bookman Old Style" w:hAnsi="Bookman Old Style" w:cstheme="minorHAnsi"/>
          <w:sz w:val="24"/>
          <w:szCs w:val="24"/>
        </w:rPr>
        <w:t>Edenwold</w:t>
      </w:r>
      <w:r w:rsidR="00C40622" w:rsidRPr="0058038A">
        <w:rPr>
          <w:rFonts w:ascii="Bookman Old Style" w:hAnsi="Bookman Old Style" w:cstheme="minorHAnsi"/>
          <w:sz w:val="24"/>
          <w:szCs w:val="24"/>
          <w:lang w:val="en-US"/>
        </w:rPr>
        <w:t xml:space="preserve"> No. 158</w:t>
      </w:r>
      <w:r w:rsidRPr="0058038A">
        <w:rPr>
          <w:rFonts w:ascii="Bookman Old Style" w:hAnsi="Bookman Old Style" w:cstheme="minorHAnsi"/>
          <w:sz w:val="24"/>
          <w:szCs w:val="24"/>
          <w:lang w:val="en-US"/>
        </w:rPr>
        <w:t xml:space="preserve"> tasked with enforcing this Bylaw</w:t>
      </w:r>
      <w:r w:rsidR="00761DB0" w:rsidRPr="0058038A">
        <w:rPr>
          <w:rFonts w:ascii="Bookman Old Style" w:hAnsi="Bookman Old Style" w:cstheme="minorHAnsi"/>
          <w:sz w:val="24"/>
          <w:szCs w:val="24"/>
          <w:lang w:val="en-US"/>
        </w:rPr>
        <w:t>, or their delegate</w:t>
      </w:r>
      <w:r w:rsidR="00C40622" w:rsidRPr="0058038A">
        <w:rPr>
          <w:rFonts w:ascii="Bookman Old Style" w:hAnsi="Bookman Old Style" w:cstheme="minorHAnsi"/>
          <w:sz w:val="24"/>
          <w:szCs w:val="24"/>
          <w:lang w:val="en-US"/>
        </w:rPr>
        <w:t xml:space="preserve">, and for issuing regional business </w:t>
      </w:r>
      <w:r w:rsidR="0058038A" w:rsidRPr="0058038A">
        <w:rPr>
          <w:rFonts w:ascii="Bookman Old Style" w:hAnsi="Bookman Old Style" w:cstheme="minorHAnsi"/>
          <w:sz w:val="24"/>
          <w:szCs w:val="24"/>
          <w:lang w:val="en-US"/>
        </w:rPr>
        <w:t>licenses</w:t>
      </w:r>
      <w:r w:rsidR="00C40622" w:rsidRPr="0058038A">
        <w:rPr>
          <w:rFonts w:ascii="Bookman Old Style" w:hAnsi="Bookman Old Style" w:cstheme="minorHAnsi"/>
          <w:sz w:val="24"/>
          <w:szCs w:val="24"/>
          <w:lang w:val="en-US"/>
        </w:rPr>
        <w:t xml:space="preserve"> pursuant to this Bylaw.</w:t>
      </w:r>
    </w:p>
    <w:p w14:paraId="23FD968E" w14:textId="63B08220" w:rsidR="00C40697" w:rsidRPr="0058038A" w:rsidRDefault="00C40697"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Council</w:t>
      </w:r>
      <w:r w:rsidRPr="0058038A">
        <w:rPr>
          <w:rFonts w:ascii="Bookman Old Style" w:hAnsi="Bookman Old Style" w:cstheme="minorHAnsi"/>
          <w:sz w:val="24"/>
          <w:szCs w:val="24"/>
        </w:rPr>
        <w:t xml:space="preserve"> shall mean the Council of the Rural Municipality of Edenwold No. 158.</w:t>
      </w:r>
    </w:p>
    <w:p w14:paraId="42E3B018" w14:textId="679FCBE1" w:rsidR="00EE778E" w:rsidRPr="0058038A" w:rsidRDefault="00EE778E" w:rsidP="00761DB0">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 xml:space="preserve">Regional </w:t>
      </w:r>
      <w:r w:rsidR="00761DB0" w:rsidRPr="0058038A">
        <w:rPr>
          <w:rFonts w:ascii="Bookman Old Style" w:hAnsi="Bookman Old Style" w:cstheme="minorHAnsi"/>
          <w:b/>
          <w:sz w:val="24"/>
          <w:szCs w:val="24"/>
        </w:rPr>
        <w:t xml:space="preserve">Rideshare </w:t>
      </w:r>
      <w:r w:rsidR="00C40622" w:rsidRPr="0058038A">
        <w:rPr>
          <w:rFonts w:ascii="Bookman Old Style" w:hAnsi="Bookman Old Style" w:cstheme="minorHAnsi"/>
          <w:b/>
          <w:sz w:val="24"/>
          <w:szCs w:val="24"/>
        </w:rPr>
        <w:t>Business</w:t>
      </w:r>
      <w:r w:rsidR="00C40622" w:rsidRPr="0058038A">
        <w:rPr>
          <w:rFonts w:ascii="Bookman Old Style" w:hAnsi="Bookman Old Style" w:cstheme="minorHAnsi"/>
          <w:sz w:val="24"/>
          <w:szCs w:val="24"/>
        </w:rPr>
        <w:t xml:space="preserve"> shall mean </w:t>
      </w:r>
      <w:r w:rsidR="00761DB0" w:rsidRPr="0058038A">
        <w:rPr>
          <w:rFonts w:ascii="Bookman Old Style" w:hAnsi="Bookman Old Style" w:cstheme="minorHAnsi"/>
          <w:sz w:val="24"/>
          <w:szCs w:val="24"/>
        </w:rPr>
        <w:t>a person, entity, or corporation that operates or manages a transportation network.</w:t>
      </w:r>
    </w:p>
    <w:p w14:paraId="528DFA6B" w14:textId="4D8AF57B" w:rsidR="00F81EF6" w:rsidRPr="0058038A" w:rsidRDefault="00F81EF6"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Designated Officer</w:t>
      </w:r>
      <w:r w:rsidRPr="0058038A">
        <w:rPr>
          <w:rFonts w:ascii="Bookman Old Style" w:hAnsi="Bookman Old Style" w:cstheme="minorHAnsi"/>
          <w:sz w:val="24"/>
          <w:szCs w:val="24"/>
        </w:rPr>
        <w:t xml:space="preserve"> </w:t>
      </w:r>
      <w:r w:rsidRPr="0058038A">
        <w:rPr>
          <w:rFonts w:ascii="Bookman Old Style" w:hAnsi="Bookman Old Style" w:cstheme="minorHAnsi"/>
          <w:sz w:val="24"/>
          <w:szCs w:val="24"/>
          <w:lang w:val="en-US"/>
        </w:rPr>
        <w:t xml:space="preserve">shall mean an employee or representative of </w:t>
      </w:r>
      <w:r w:rsidR="00BA143E" w:rsidRPr="0058038A">
        <w:rPr>
          <w:rFonts w:ascii="Bookman Old Style" w:hAnsi="Bookman Old Style" w:cstheme="minorHAnsi"/>
          <w:sz w:val="24"/>
          <w:szCs w:val="24"/>
          <w:lang w:val="en-US"/>
        </w:rPr>
        <w:t>any municipality within the regional business area</w:t>
      </w:r>
      <w:r w:rsidRPr="0058038A">
        <w:rPr>
          <w:rFonts w:ascii="Bookman Old Style" w:hAnsi="Bookman Old Style" w:cstheme="minorHAnsi"/>
          <w:sz w:val="24"/>
          <w:szCs w:val="24"/>
          <w:lang w:val="en-US"/>
        </w:rPr>
        <w:t>, a member of the Royal Canadian Mounted Police, a Bylaw Enforcement Officer, Community Safety Officer, or Administrator.</w:t>
      </w:r>
    </w:p>
    <w:p w14:paraId="3D2FBECD" w14:textId="07836B80" w:rsidR="00E87C75" w:rsidRPr="0058038A" w:rsidRDefault="00C40622" w:rsidP="00E87C75">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 xml:space="preserve">Regional </w:t>
      </w:r>
      <w:r w:rsidR="00997D6C" w:rsidRPr="0058038A">
        <w:rPr>
          <w:rFonts w:ascii="Bookman Old Style" w:hAnsi="Bookman Old Style" w:cstheme="minorHAnsi"/>
          <w:b/>
          <w:sz w:val="24"/>
          <w:szCs w:val="24"/>
        </w:rPr>
        <w:t>Business</w:t>
      </w:r>
      <w:r w:rsidR="0016017A" w:rsidRPr="0058038A">
        <w:rPr>
          <w:rFonts w:ascii="Bookman Old Style" w:hAnsi="Bookman Old Style" w:cstheme="minorHAnsi"/>
          <w:b/>
          <w:sz w:val="24"/>
          <w:szCs w:val="24"/>
        </w:rPr>
        <w:t xml:space="preserve"> </w:t>
      </w:r>
      <w:r w:rsidR="00002AA6" w:rsidRPr="0058038A">
        <w:rPr>
          <w:rFonts w:ascii="Bookman Old Style" w:hAnsi="Bookman Old Style" w:cstheme="minorHAnsi"/>
          <w:b/>
          <w:sz w:val="24"/>
          <w:szCs w:val="24"/>
        </w:rPr>
        <w:t>Licen</w:t>
      </w:r>
      <w:r w:rsidR="0016017A" w:rsidRPr="0058038A">
        <w:rPr>
          <w:rFonts w:ascii="Bookman Old Style" w:hAnsi="Bookman Old Style" w:cstheme="minorHAnsi"/>
          <w:b/>
          <w:sz w:val="24"/>
          <w:szCs w:val="24"/>
        </w:rPr>
        <w:t>c</w:t>
      </w:r>
      <w:r w:rsidR="00002AA6" w:rsidRPr="0058038A">
        <w:rPr>
          <w:rFonts w:ascii="Bookman Old Style" w:hAnsi="Bookman Old Style" w:cstheme="minorHAnsi"/>
          <w:b/>
          <w:sz w:val="24"/>
          <w:szCs w:val="24"/>
        </w:rPr>
        <w:t>e</w:t>
      </w:r>
      <w:r w:rsidR="00002AA6" w:rsidRPr="0058038A">
        <w:rPr>
          <w:rFonts w:ascii="Bookman Old Style" w:hAnsi="Bookman Old Style" w:cstheme="minorHAnsi"/>
          <w:sz w:val="24"/>
          <w:szCs w:val="24"/>
        </w:rPr>
        <w:t xml:space="preserve"> shall mean a business licen</w:t>
      </w:r>
      <w:r w:rsidR="0016017A" w:rsidRPr="0058038A">
        <w:rPr>
          <w:rFonts w:ascii="Bookman Old Style" w:hAnsi="Bookman Old Style" w:cstheme="minorHAnsi"/>
          <w:sz w:val="24"/>
          <w:szCs w:val="24"/>
        </w:rPr>
        <w:t>c</w:t>
      </w:r>
      <w:r w:rsidR="00002AA6" w:rsidRPr="0058038A">
        <w:rPr>
          <w:rFonts w:ascii="Bookman Old Style" w:hAnsi="Bookman Old Style" w:cstheme="minorHAnsi"/>
          <w:sz w:val="24"/>
          <w:szCs w:val="24"/>
        </w:rPr>
        <w:t xml:space="preserve">e issued by the </w:t>
      </w:r>
      <w:r w:rsidRPr="0058038A">
        <w:rPr>
          <w:rFonts w:ascii="Bookman Old Style" w:hAnsi="Bookman Old Style" w:cstheme="minorHAnsi"/>
          <w:sz w:val="24"/>
          <w:szCs w:val="24"/>
        </w:rPr>
        <w:t>R.M. of Edenwold No. 158</w:t>
      </w:r>
      <w:r w:rsidR="00002AA6" w:rsidRPr="0058038A">
        <w:rPr>
          <w:rFonts w:ascii="Bookman Old Style" w:hAnsi="Bookman Old Style" w:cstheme="minorHAnsi"/>
          <w:sz w:val="24"/>
          <w:szCs w:val="24"/>
        </w:rPr>
        <w:t xml:space="preserve"> to operate a </w:t>
      </w:r>
      <w:r w:rsidRPr="0058038A">
        <w:rPr>
          <w:rFonts w:ascii="Bookman Old Style" w:hAnsi="Bookman Old Style" w:cstheme="minorHAnsi"/>
          <w:sz w:val="24"/>
          <w:szCs w:val="24"/>
        </w:rPr>
        <w:t>v</w:t>
      </w:r>
      <w:r w:rsidR="00002AA6" w:rsidRPr="0058038A">
        <w:rPr>
          <w:rFonts w:ascii="Bookman Old Style" w:hAnsi="Bookman Old Style" w:cstheme="minorHAnsi"/>
          <w:sz w:val="24"/>
          <w:szCs w:val="24"/>
        </w:rPr>
        <w:t>ehicle-for-</w:t>
      </w:r>
      <w:r w:rsidRPr="0058038A">
        <w:rPr>
          <w:rFonts w:ascii="Bookman Old Style" w:hAnsi="Bookman Old Style" w:cstheme="minorHAnsi"/>
          <w:sz w:val="24"/>
          <w:szCs w:val="24"/>
        </w:rPr>
        <w:t>h</w:t>
      </w:r>
      <w:r w:rsidR="00002AA6" w:rsidRPr="0058038A">
        <w:rPr>
          <w:rFonts w:ascii="Bookman Old Style" w:hAnsi="Bookman Old Style" w:cstheme="minorHAnsi"/>
          <w:sz w:val="24"/>
          <w:szCs w:val="24"/>
        </w:rPr>
        <w:t xml:space="preserve">ire </w:t>
      </w:r>
      <w:r w:rsidR="00761DB0" w:rsidRPr="0058038A">
        <w:rPr>
          <w:rFonts w:ascii="Bookman Old Style" w:hAnsi="Bookman Old Style" w:cstheme="minorHAnsi"/>
          <w:sz w:val="24"/>
          <w:szCs w:val="24"/>
        </w:rPr>
        <w:t>s</w:t>
      </w:r>
      <w:r w:rsidR="00002AA6" w:rsidRPr="0058038A">
        <w:rPr>
          <w:rFonts w:ascii="Bookman Old Style" w:hAnsi="Bookman Old Style" w:cstheme="minorHAnsi"/>
          <w:sz w:val="24"/>
          <w:szCs w:val="24"/>
        </w:rPr>
        <w:t>ervice.</w:t>
      </w:r>
    </w:p>
    <w:p w14:paraId="77B6FE88" w14:textId="5BE30D1F" w:rsidR="00BC6AA0" w:rsidRPr="0058038A" w:rsidRDefault="00C40622"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Regional Business Area</w:t>
      </w:r>
      <w:r w:rsidR="00BC6AA0" w:rsidRPr="0058038A">
        <w:rPr>
          <w:rFonts w:ascii="Bookman Old Style" w:hAnsi="Bookman Old Style" w:cstheme="minorHAnsi"/>
          <w:sz w:val="24"/>
          <w:szCs w:val="24"/>
        </w:rPr>
        <w:t xml:space="preserve"> shall mean the </w:t>
      </w:r>
      <w:r w:rsidRPr="0058038A">
        <w:rPr>
          <w:rFonts w:ascii="Bookman Old Style" w:hAnsi="Bookman Old Style" w:cstheme="minorHAnsi"/>
          <w:sz w:val="24"/>
          <w:szCs w:val="24"/>
        </w:rPr>
        <w:t>geographic areas occupied by</w:t>
      </w:r>
      <w:r w:rsidR="00BC6AA0" w:rsidRPr="0058038A">
        <w:rPr>
          <w:rFonts w:ascii="Bookman Old Style" w:hAnsi="Bookman Old Style" w:cstheme="minorHAnsi"/>
          <w:sz w:val="24"/>
          <w:szCs w:val="24"/>
        </w:rPr>
        <w:t xml:space="preserve"> </w:t>
      </w:r>
      <w:r w:rsidR="00E307CB" w:rsidRPr="0058038A">
        <w:rPr>
          <w:rFonts w:ascii="Bookman Old Style" w:hAnsi="Bookman Old Style" w:cstheme="minorHAnsi"/>
          <w:sz w:val="24"/>
          <w:szCs w:val="24"/>
        </w:rPr>
        <w:t>the</w:t>
      </w:r>
      <w:r w:rsidRPr="0058038A">
        <w:rPr>
          <w:rFonts w:ascii="Bookman Old Style" w:hAnsi="Bookman Old Style" w:cstheme="minorHAnsi"/>
          <w:sz w:val="24"/>
          <w:szCs w:val="24"/>
        </w:rPr>
        <w:t xml:space="preserve"> Rural Municipality of Edenwold No. 158, </w:t>
      </w:r>
      <w:r w:rsidR="00BC6AA0" w:rsidRPr="0058038A">
        <w:rPr>
          <w:rFonts w:ascii="Bookman Old Style" w:hAnsi="Bookman Old Style" w:cstheme="minorHAnsi"/>
          <w:sz w:val="24"/>
          <w:szCs w:val="24"/>
        </w:rPr>
        <w:t xml:space="preserve">the </w:t>
      </w:r>
      <w:r w:rsidR="00C40697" w:rsidRPr="0058038A">
        <w:rPr>
          <w:rFonts w:ascii="Bookman Old Style" w:hAnsi="Bookman Old Style" w:cstheme="minorHAnsi"/>
          <w:sz w:val="24"/>
          <w:szCs w:val="24"/>
        </w:rPr>
        <w:t xml:space="preserve">Rural Municipality of </w:t>
      </w:r>
      <w:r w:rsidR="000E47BB" w:rsidRPr="0058038A">
        <w:rPr>
          <w:rFonts w:ascii="Bookman Old Style" w:hAnsi="Bookman Old Style" w:cstheme="minorHAnsi"/>
          <w:sz w:val="24"/>
          <w:szCs w:val="24"/>
        </w:rPr>
        <w:t>Lajord</w:t>
      </w:r>
      <w:r w:rsidR="00C40697" w:rsidRPr="0058038A">
        <w:rPr>
          <w:rFonts w:ascii="Bookman Old Style" w:hAnsi="Bookman Old Style" w:cstheme="minorHAnsi"/>
          <w:sz w:val="24"/>
          <w:szCs w:val="24"/>
        </w:rPr>
        <w:t xml:space="preserve"> No. 1</w:t>
      </w:r>
      <w:r w:rsidR="000E47BB" w:rsidRPr="0058038A">
        <w:rPr>
          <w:rFonts w:ascii="Bookman Old Style" w:hAnsi="Bookman Old Style" w:cstheme="minorHAnsi"/>
          <w:sz w:val="24"/>
          <w:szCs w:val="24"/>
        </w:rPr>
        <w:t>28</w:t>
      </w:r>
      <w:r w:rsidR="00BC6AA0" w:rsidRPr="0058038A">
        <w:rPr>
          <w:rFonts w:ascii="Bookman Old Style" w:hAnsi="Bookman Old Style" w:cstheme="minorHAnsi"/>
          <w:sz w:val="24"/>
          <w:szCs w:val="24"/>
        </w:rPr>
        <w:t xml:space="preserve">, </w:t>
      </w:r>
      <w:r w:rsidR="00E307CB" w:rsidRPr="0058038A">
        <w:rPr>
          <w:rFonts w:ascii="Bookman Old Style" w:hAnsi="Bookman Old Style" w:cstheme="minorHAnsi"/>
          <w:sz w:val="24"/>
          <w:szCs w:val="24"/>
        </w:rPr>
        <w:t xml:space="preserve">the Rural Municipality of Pense No. 160, </w:t>
      </w:r>
      <w:r w:rsidR="00C40697" w:rsidRPr="0058038A">
        <w:rPr>
          <w:rFonts w:ascii="Bookman Old Style" w:hAnsi="Bookman Old Style" w:cstheme="minorHAnsi"/>
          <w:sz w:val="24"/>
          <w:szCs w:val="24"/>
        </w:rPr>
        <w:t>the Rural Municipality of Lumsden No. 189</w:t>
      </w:r>
      <w:r w:rsidR="00E307CB" w:rsidRPr="0058038A">
        <w:rPr>
          <w:rFonts w:ascii="Bookman Old Style" w:hAnsi="Bookman Old Style" w:cstheme="minorHAnsi"/>
          <w:sz w:val="24"/>
          <w:szCs w:val="24"/>
        </w:rPr>
        <w:t xml:space="preserve">, </w:t>
      </w:r>
      <w:r w:rsidR="00BC6AA0" w:rsidRPr="0058038A">
        <w:rPr>
          <w:rFonts w:ascii="Bookman Old Style" w:hAnsi="Bookman Old Style" w:cstheme="minorHAnsi"/>
          <w:sz w:val="24"/>
          <w:szCs w:val="24"/>
        </w:rPr>
        <w:t xml:space="preserve">the Town of Balgonie, </w:t>
      </w:r>
      <w:r w:rsidR="00E307CB" w:rsidRPr="0058038A">
        <w:rPr>
          <w:rFonts w:ascii="Bookman Old Style" w:hAnsi="Bookman Old Style" w:cstheme="minorHAnsi"/>
          <w:sz w:val="24"/>
          <w:szCs w:val="24"/>
        </w:rPr>
        <w:t xml:space="preserve">the </w:t>
      </w:r>
      <w:r w:rsidR="00592AD4" w:rsidRPr="0058038A">
        <w:rPr>
          <w:rFonts w:ascii="Bookman Old Style" w:hAnsi="Bookman Old Style" w:cstheme="minorHAnsi"/>
          <w:sz w:val="24"/>
          <w:szCs w:val="24"/>
        </w:rPr>
        <w:t xml:space="preserve">Town of Grand Coulee, </w:t>
      </w:r>
      <w:r w:rsidR="00E307CB" w:rsidRPr="0058038A">
        <w:rPr>
          <w:rFonts w:ascii="Bookman Old Style" w:hAnsi="Bookman Old Style" w:cstheme="minorHAnsi"/>
          <w:sz w:val="24"/>
          <w:szCs w:val="24"/>
        </w:rPr>
        <w:t>the Town of Pilot Butte, the Town of Pense, the Village of Buena Vista, the Village of Belle Plaine</w:t>
      </w:r>
      <w:r w:rsidR="005F20F3" w:rsidRPr="0058038A">
        <w:rPr>
          <w:rFonts w:ascii="Bookman Old Style" w:hAnsi="Bookman Old Style" w:cstheme="minorHAnsi"/>
          <w:sz w:val="24"/>
          <w:szCs w:val="24"/>
        </w:rPr>
        <w:t xml:space="preserve">, </w:t>
      </w:r>
      <w:r w:rsidR="00BC6AA0" w:rsidRPr="0058038A">
        <w:rPr>
          <w:rFonts w:ascii="Bookman Old Style" w:hAnsi="Bookman Old Style" w:cstheme="minorHAnsi"/>
          <w:sz w:val="24"/>
          <w:szCs w:val="24"/>
        </w:rPr>
        <w:t>and the Town of Lumsden</w:t>
      </w:r>
      <w:r w:rsidR="00BA143E" w:rsidRPr="0058038A">
        <w:rPr>
          <w:rFonts w:ascii="Bookman Old Style" w:hAnsi="Bookman Old Style" w:cstheme="minorHAnsi"/>
          <w:sz w:val="24"/>
          <w:szCs w:val="24"/>
        </w:rPr>
        <w:t xml:space="preserve">, and </w:t>
      </w:r>
      <w:r w:rsidR="00C40697" w:rsidRPr="0058038A">
        <w:rPr>
          <w:rFonts w:ascii="Bookman Old Style" w:hAnsi="Bookman Old Style" w:cstheme="minorHAnsi"/>
          <w:sz w:val="24"/>
          <w:szCs w:val="24"/>
        </w:rPr>
        <w:t>illustrated in Appendix B</w:t>
      </w:r>
    </w:p>
    <w:p w14:paraId="19BD26D2" w14:textId="7E735437" w:rsidR="00EE778E" w:rsidRPr="0058038A" w:rsidRDefault="00EE778E"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R.M.</w:t>
      </w:r>
      <w:r w:rsidRPr="0058038A">
        <w:rPr>
          <w:rFonts w:ascii="Bookman Old Style" w:hAnsi="Bookman Old Style" w:cstheme="minorHAnsi"/>
          <w:sz w:val="24"/>
          <w:szCs w:val="24"/>
        </w:rPr>
        <w:t xml:space="preserve"> shall mean the Rural Municipality of Edenwold No. 158.</w:t>
      </w:r>
    </w:p>
    <w:p w14:paraId="2972BE10" w14:textId="48DEF501" w:rsidR="00A405D2" w:rsidRPr="0058038A" w:rsidRDefault="00A405D2"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lastRenderedPageBreak/>
        <w:t>Street Hailing</w:t>
      </w:r>
      <w:r w:rsidRPr="0058038A">
        <w:rPr>
          <w:rFonts w:ascii="Bookman Old Style" w:hAnsi="Bookman Old Style" w:cstheme="minorHAnsi"/>
          <w:sz w:val="24"/>
          <w:szCs w:val="24"/>
        </w:rPr>
        <w:t xml:space="preserve"> shall mean offering, soliciting, or accepting offers to provide vehicle-for-hire service, or providing vehicle-for-hire service without the use of a transportation network.</w:t>
      </w:r>
    </w:p>
    <w:p w14:paraId="3D5DA1B6" w14:textId="59B903AB" w:rsidR="00884CD6" w:rsidRPr="0058038A" w:rsidRDefault="00884CD6"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Transportation Network</w:t>
      </w:r>
      <w:r w:rsidRPr="0058038A">
        <w:rPr>
          <w:rFonts w:ascii="Bookman Old Style" w:hAnsi="Bookman Old Style" w:cstheme="minorHAnsi"/>
          <w:sz w:val="24"/>
          <w:szCs w:val="24"/>
        </w:rPr>
        <w:t xml:space="preserve"> shall mean</w:t>
      </w:r>
      <w:r w:rsidR="00227ECA" w:rsidRPr="0058038A">
        <w:rPr>
          <w:rFonts w:ascii="Bookman Old Style" w:hAnsi="Bookman Old Style" w:cstheme="minorHAnsi"/>
          <w:sz w:val="24"/>
          <w:szCs w:val="24"/>
        </w:rPr>
        <w:t xml:space="preserve">, subject to </w:t>
      </w:r>
      <w:r w:rsidR="005D37F7" w:rsidRPr="0058038A">
        <w:rPr>
          <w:rFonts w:ascii="Bookman Old Style" w:hAnsi="Bookman Old Style" w:cstheme="minorHAnsi"/>
          <w:i/>
          <w:sz w:val="24"/>
          <w:szCs w:val="24"/>
        </w:rPr>
        <w:t>T</w:t>
      </w:r>
      <w:r w:rsidR="00227ECA" w:rsidRPr="0058038A">
        <w:rPr>
          <w:rFonts w:ascii="Bookman Old Style" w:hAnsi="Bookman Old Style" w:cstheme="minorHAnsi"/>
          <w:i/>
          <w:sz w:val="24"/>
          <w:szCs w:val="24"/>
        </w:rPr>
        <w:t>he</w:t>
      </w:r>
      <w:r w:rsidR="00227ECA" w:rsidRPr="0058038A">
        <w:rPr>
          <w:rFonts w:ascii="Bookman Old Style" w:hAnsi="Bookman Old Style" w:cstheme="minorHAnsi"/>
          <w:sz w:val="24"/>
          <w:szCs w:val="24"/>
        </w:rPr>
        <w:t xml:space="preserve"> </w:t>
      </w:r>
      <w:r w:rsidR="00262FCF" w:rsidRPr="0058038A">
        <w:rPr>
          <w:rFonts w:ascii="Bookman Old Style" w:hAnsi="Bookman Old Style" w:cstheme="minorHAnsi"/>
          <w:i/>
          <w:sz w:val="24"/>
          <w:szCs w:val="24"/>
        </w:rPr>
        <w:t>Vehicles for Hire Act</w:t>
      </w:r>
      <w:r w:rsidR="00227ECA"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an online</w:t>
      </w:r>
      <w:r w:rsidR="008C0707" w:rsidRPr="0058038A">
        <w:rPr>
          <w:rFonts w:ascii="Bookman Old Style" w:hAnsi="Bookman Old Style" w:cstheme="minorHAnsi"/>
          <w:sz w:val="24"/>
          <w:szCs w:val="24"/>
        </w:rPr>
        <w:t>-</w:t>
      </w:r>
      <w:r w:rsidRPr="0058038A">
        <w:rPr>
          <w:rFonts w:ascii="Bookman Old Style" w:hAnsi="Bookman Old Style" w:cstheme="minorHAnsi"/>
          <w:sz w:val="24"/>
          <w:szCs w:val="24"/>
        </w:rPr>
        <w:t>enabled application, a digital platform, a software program, a website, or other system or technology platform offered</w:t>
      </w:r>
      <w:r w:rsidR="00227ECA" w:rsidRPr="0058038A">
        <w:rPr>
          <w:rFonts w:ascii="Bookman Old Style" w:hAnsi="Bookman Old Style" w:cstheme="minorHAnsi"/>
          <w:sz w:val="24"/>
          <w:szCs w:val="24"/>
        </w:rPr>
        <w:t>,</w:t>
      </w:r>
      <w:r w:rsidR="00E87C75" w:rsidRPr="0058038A">
        <w:rPr>
          <w:rFonts w:ascii="Bookman Old Style" w:hAnsi="Bookman Old Style" w:cstheme="minorHAnsi"/>
          <w:sz w:val="24"/>
          <w:szCs w:val="24"/>
        </w:rPr>
        <w:t xml:space="preserve"> used</w:t>
      </w:r>
      <w:r w:rsidR="00227ECA" w:rsidRPr="0058038A">
        <w:rPr>
          <w:rFonts w:ascii="Bookman Old Style" w:hAnsi="Bookman Old Style" w:cstheme="minorHAnsi"/>
          <w:sz w:val="24"/>
          <w:szCs w:val="24"/>
        </w:rPr>
        <w:t xml:space="preserve">, or </w:t>
      </w:r>
      <w:r w:rsidR="007704BB" w:rsidRPr="0058038A">
        <w:rPr>
          <w:rFonts w:ascii="Bookman Old Style" w:hAnsi="Bookman Old Style" w:cstheme="minorHAnsi"/>
          <w:sz w:val="24"/>
          <w:szCs w:val="24"/>
        </w:rPr>
        <w:t>facilitated</w:t>
      </w:r>
      <w:r w:rsidR="00E87C75" w:rsidRPr="0058038A">
        <w:rPr>
          <w:rFonts w:ascii="Bookman Old Style" w:hAnsi="Bookman Old Style" w:cstheme="minorHAnsi"/>
          <w:sz w:val="24"/>
          <w:szCs w:val="24"/>
        </w:rPr>
        <w:t xml:space="preserve"> by a </w:t>
      </w:r>
      <w:r w:rsidR="00761DB0" w:rsidRPr="0058038A">
        <w:rPr>
          <w:rFonts w:ascii="Bookman Old Style" w:hAnsi="Bookman Old Style" w:cstheme="minorHAnsi"/>
          <w:sz w:val="24"/>
          <w:szCs w:val="24"/>
        </w:rPr>
        <w:t>regional rideshare business</w:t>
      </w:r>
      <w:r w:rsidR="00E87C75" w:rsidRPr="0058038A">
        <w:rPr>
          <w:rFonts w:ascii="Bookman Old Style" w:hAnsi="Bookman Old Style" w:cstheme="minorHAnsi"/>
          <w:sz w:val="24"/>
          <w:szCs w:val="24"/>
        </w:rPr>
        <w:t xml:space="preserve"> to enable a person to obtain </w:t>
      </w:r>
      <w:r w:rsidR="00C40622" w:rsidRPr="0058038A">
        <w:rPr>
          <w:rFonts w:ascii="Bookman Old Style" w:hAnsi="Bookman Old Style" w:cstheme="minorHAnsi"/>
          <w:sz w:val="24"/>
          <w:szCs w:val="24"/>
        </w:rPr>
        <w:t>v</w:t>
      </w:r>
      <w:r w:rsidR="00E87C75" w:rsidRPr="0058038A">
        <w:rPr>
          <w:rFonts w:ascii="Bookman Old Style" w:hAnsi="Bookman Old Style" w:cstheme="minorHAnsi"/>
          <w:sz w:val="24"/>
          <w:szCs w:val="24"/>
        </w:rPr>
        <w:t>ehicle-</w:t>
      </w:r>
      <w:r w:rsidR="00227ECA" w:rsidRPr="0058038A">
        <w:rPr>
          <w:rFonts w:ascii="Bookman Old Style" w:hAnsi="Bookman Old Style" w:cstheme="minorHAnsi"/>
          <w:sz w:val="24"/>
          <w:szCs w:val="24"/>
        </w:rPr>
        <w:t>f</w:t>
      </w:r>
      <w:r w:rsidR="00E87C75" w:rsidRPr="0058038A">
        <w:rPr>
          <w:rFonts w:ascii="Bookman Old Style" w:hAnsi="Bookman Old Style" w:cstheme="minorHAnsi"/>
          <w:sz w:val="24"/>
          <w:szCs w:val="24"/>
        </w:rPr>
        <w:t>or-</w:t>
      </w:r>
      <w:r w:rsidR="00C40622" w:rsidRPr="0058038A">
        <w:rPr>
          <w:rFonts w:ascii="Bookman Old Style" w:hAnsi="Bookman Old Style" w:cstheme="minorHAnsi"/>
          <w:sz w:val="24"/>
          <w:szCs w:val="24"/>
        </w:rPr>
        <w:t>h</w:t>
      </w:r>
      <w:r w:rsidR="00E87C75" w:rsidRPr="0058038A">
        <w:rPr>
          <w:rFonts w:ascii="Bookman Old Style" w:hAnsi="Bookman Old Style" w:cstheme="minorHAnsi"/>
          <w:sz w:val="24"/>
          <w:szCs w:val="24"/>
        </w:rPr>
        <w:t>ire service.</w:t>
      </w:r>
    </w:p>
    <w:p w14:paraId="108BCDD8" w14:textId="396CC26F" w:rsidR="00884CD6" w:rsidRPr="0058038A" w:rsidRDefault="00884CD6"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 xml:space="preserve">Transportation Network </w:t>
      </w:r>
      <w:r w:rsidR="000247FA" w:rsidRPr="0058038A">
        <w:rPr>
          <w:rFonts w:ascii="Bookman Old Style" w:hAnsi="Bookman Old Style" w:cstheme="minorHAnsi"/>
          <w:b/>
          <w:sz w:val="24"/>
          <w:szCs w:val="24"/>
        </w:rPr>
        <w:t>Vehicle</w:t>
      </w:r>
      <w:r w:rsidRPr="0058038A">
        <w:rPr>
          <w:rFonts w:ascii="Bookman Old Style" w:hAnsi="Bookman Old Style" w:cstheme="minorHAnsi"/>
          <w:sz w:val="24"/>
          <w:szCs w:val="24"/>
        </w:rPr>
        <w:t xml:space="preserve"> shall mean a motor vehicle with a manufacturer’s seating capacity </w:t>
      </w:r>
      <w:r w:rsidR="00C40622" w:rsidRPr="0058038A">
        <w:rPr>
          <w:rFonts w:ascii="Bookman Old Style" w:hAnsi="Bookman Old Style" w:cstheme="minorHAnsi"/>
          <w:sz w:val="24"/>
          <w:szCs w:val="24"/>
        </w:rPr>
        <w:t>originally</w:t>
      </w:r>
      <w:r w:rsidRPr="0058038A">
        <w:rPr>
          <w:rFonts w:ascii="Bookman Old Style" w:hAnsi="Bookman Old Style" w:cstheme="minorHAnsi"/>
          <w:sz w:val="24"/>
          <w:szCs w:val="24"/>
        </w:rPr>
        <w:t xml:space="preserve"> designed for 8 or fewer passengers, including the driver, used to provide pre-arranged transportation of passengers for compensation through the use of a transportation network</w:t>
      </w:r>
      <w:r w:rsidR="0016017A" w:rsidRPr="0058038A">
        <w:rPr>
          <w:rFonts w:ascii="Bookman Old Style" w:hAnsi="Bookman Old Style" w:cstheme="minorHAnsi"/>
          <w:sz w:val="24"/>
          <w:szCs w:val="24"/>
        </w:rPr>
        <w:t>.</w:t>
      </w:r>
    </w:p>
    <w:p w14:paraId="6417D988" w14:textId="27CE0770" w:rsidR="00002AA6" w:rsidRPr="0058038A" w:rsidRDefault="00884CD6" w:rsidP="00002AA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Transportation Network Driver</w:t>
      </w:r>
      <w:r w:rsidRPr="0058038A">
        <w:rPr>
          <w:rFonts w:ascii="Bookman Old Style" w:hAnsi="Bookman Old Style" w:cstheme="minorHAnsi"/>
          <w:sz w:val="24"/>
          <w:szCs w:val="24"/>
        </w:rPr>
        <w:t xml:space="preserve"> shall mean </w:t>
      </w:r>
      <w:r w:rsidR="00C40622" w:rsidRPr="0058038A">
        <w:rPr>
          <w:rFonts w:ascii="Bookman Old Style" w:hAnsi="Bookman Old Style" w:cstheme="minorHAnsi"/>
          <w:sz w:val="24"/>
          <w:szCs w:val="24"/>
        </w:rPr>
        <w:t>a person</w:t>
      </w:r>
      <w:r w:rsidRPr="0058038A">
        <w:rPr>
          <w:rFonts w:ascii="Bookman Old Style" w:hAnsi="Bookman Old Style" w:cstheme="minorHAnsi"/>
          <w:sz w:val="24"/>
          <w:szCs w:val="24"/>
        </w:rPr>
        <w:t xml:space="preserve"> authorised by a </w:t>
      </w:r>
      <w:r w:rsidR="00761DB0" w:rsidRPr="0058038A">
        <w:rPr>
          <w:rFonts w:ascii="Bookman Old Style" w:hAnsi="Bookman Old Style" w:cstheme="minorHAnsi"/>
          <w:sz w:val="24"/>
          <w:szCs w:val="24"/>
        </w:rPr>
        <w:t xml:space="preserve">regional rideshare business </w:t>
      </w:r>
      <w:r w:rsidRPr="0058038A">
        <w:rPr>
          <w:rFonts w:ascii="Bookman Old Style" w:hAnsi="Bookman Old Style" w:cstheme="minorHAnsi"/>
          <w:sz w:val="24"/>
          <w:szCs w:val="24"/>
        </w:rPr>
        <w:t xml:space="preserve">to operate a </w:t>
      </w:r>
      <w:r w:rsidR="00C40622" w:rsidRPr="0058038A">
        <w:rPr>
          <w:rFonts w:ascii="Bookman Old Style" w:hAnsi="Bookman Old Style" w:cstheme="minorHAnsi"/>
          <w:sz w:val="24"/>
          <w:szCs w:val="24"/>
        </w:rPr>
        <w:t>t</w:t>
      </w:r>
      <w:r w:rsidRPr="0058038A">
        <w:rPr>
          <w:rFonts w:ascii="Bookman Old Style" w:hAnsi="Bookman Old Style" w:cstheme="minorHAnsi"/>
          <w:sz w:val="24"/>
          <w:szCs w:val="24"/>
        </w:rPr>
        <w:t xml:space="preserve">ransportation </w:t>
      </w:r>
      <w:r w:rsidR="00C40622" w:rsidRPr="0058038A">
        <w:rPr>
          <w:rFonts w:ascii="Bookman Old Style" w:hAnsi="Bookman Old Style" w:cstheme="minorHAnsi"/>
          <w:sz w:val="24"/>
          <w:szCs w:val="24"/>
        </w:rPr>
        <w:t>n</w:t>
      </w:r>
      <w:r w:rsidRPr="0058038A">
        <w:rPr>
          <w:rFonts w:ascii="Bookman Old Style" w:hAnsi="Bookman Old Style" w:cstheme="minorHAnsi"/>
          <w:sz w:val="24"/>
          <w:szCs w:val="24"/>
        </w:rPr>
        <w:t xml:space="preserve">etwork </w:t>
      </w:r>
      <w:r w:rsidR="000247FA" w:rsidRPr="0058038A">
        <w:rPr>
          <w:rFonts w:ascii="Bookman Old Style" w:hAnsi="Bookman Old Style" w:cstheme="minorHAnsi"/>
          <w:sz w:val="24"/>
          <w:szCs w:val="24"/>
        </w:rPr>
        <w:t>vehicle</w:t>
      </w:r>
      <w:r w:rsidRPr="0058038A">
        <w:rPr>
          <w:rFonts w:ascii="Bookman Old Style" w:hAnsi="Bookman Old Style" w:cstheme="minorHAnsi"/>
          <w:sz w:val="24"/>
          <w:szCs w:val="24"/>
        </w:rPr>
        <w:t xml:space="preserve"> </w:t>
      </w:r>
      <w:r w:rsidR="00761DB0" w:rsidRPr="0058038A">
        <w:rPr>
          <w:rFonts w:ascii="Bookman Old Style" w:hAnsi="Bookman Old Style" w:cstheme="minorHAnsi"/>
          <w:sz w:val="24"/>
          <w:szCs w:val="24"/>
        </w:rPr>
        <w:t>and</w:t>
      </w:r>
      <w:r w:rsidRPr="0058038A">
        <w:rPr>
          <w:rFonts w:ascii="Bookman Old Style" w:hAnsi="Bookman Old Style" w:cstheme="minorHAnsi"/>
          <w:sz w:val="24"/>
          <w:szCs w:val="24"/>
        </w:rPr>
        <w:t xml:space="preserve"> provide pre-arranged transportation of passengers for compensation through the use of a </w:t>
      </w:r>
      <w:r w:rsidR="00C40622" w:rsidRPr="0058038A">
        <w:rPr>
          <w:rFonts w:ascii="Bookman Old Style" w:hAnsi="Bookman Old Style" w:cstheme="minorHAnsi"/>
          <w:sz w:val="24"/>
          <w:szCs w:val="24"/>
        </w:rPr>
        <w:t>t</w:t>
      </w:r>
      <w:r w:rsidRPr="0058038A">
        <w:rPr>
          <w:rFonts w:ascii="Bookman Old Style" w:hAnsi="Bookman Old Style" w:cstheme="minorHAnsi"/>
          <w:sz w:val="24"/>
          <w:szCs w:val="24"/>
        </w:rPr>
        <w:t xml:space="preserve">ransportation </w:t>
      </w:r>
      <w:r w:rsidR="00C40622" w:rsidRPr="0058038A">
        <w:rPr>
          <w:rFonts w:ascii="Bookman Old Style" w:hAnsi="Bookman Old Style" w:cstheme="minorHAnsi"/>
          <w:sz w:val="24"/>
          <w:szCs w:val="24"/>
        </w:rPr>
        <w:t>n</w:t>
      </w:r>
      <w:r w:rsidRPr="0058038A">
        <w:rPr>
          <w:rFonts w:ascii="Bookman Old Style" w:hAnsi="Bookman Old Style" w:cstheme="minorHAnsi"/>
          <w:sz w:val="24"/>
          <w:szCs w:val="24"/>
        </w:rPr>
        <w:t>etwork</w:t>
      </w:r>
      <w:r w:rsidR="00002AA6" w:rsidRPr="0058038A">
        <w:rPr>
          <w:rFonts w:ascii="Bookman Old Style" w:hAnsi="Bookman Old Style" w:cstheme="minorHAnsi"/>
          <w:sz w:val="24"/>
          <w:szCs w:val="24"/>
        </w:rPr>
        <w:t>.</w:t>
      </w:r>
    </w:p>
    <w:p w14:paraId="078AE2BC" w14:textId="5592E6E5" w:rsidR="00884CD6" w:rsidRPr="0058038A" w:rsidRDefault="00884CD6" w:rsidP="00884CD6">
      <w:pPr>
        <w:pStyle w:val="ListParagraph"/>
        <w:numPr>
          <w:ilvl w:val="0"/>
          <w:numId w:val="4"/>
        </w:numPr>
        <w:ind w:left="1434" w:hanging="1077"/>
        <w:contextualSpacing w:val="0"/>
        <w:rPr>
          <w:rFonts w:ascii="Bookman Old Style" w:hAnsi="Bookman Old Style" w:cstheme="minorHAnsi"/>
          <w:sz w:val="24"/>
          <w:szCs w:val="24"/>
        </w:rPr>
      </w:pPr>
      <w:r w:rsidRPr="0058038A">
        <w:rPr>
          <w:rFonts w:ascii="Bookman Old Style" w:hAnsi="Bookman Old Style" w:cstheme="minorHAnsi"/>
          <w:b/>
          <w:sz w:val="24"/>
          <w:szCs w:val="24"/>
        </w:rPr>
        <w:t>Vehicle-for-Hire Service</w:t>
      </w:r>
      <w:r w:rsidRPr="0058038A">
        <w:rPr>
          <w:rFonts w:ascii="Bookman Old Style" w:hAnsi="Bookman Old Style" w:cstheme="minorHAnsi"/>
          <w:sz w:val="24"/>
          <w:szCs w:val="24"/>
        </w:rPr>
        <w:t xml:space="preserve"> shall mean a service provided by a </w:t>
      </w:r>
      <w:r w:rsidR="007704BB" w:rsidRPr="0058038A">
        <w:rPr>
          <w:rFonts w:ascii="Bookman Old Style" w:hAnsi="Bookman Old Style" w:cstheme="minorHAnsi"/>
          <w:sz w:val="24"/>
          <w:szCs w:val="24"/>
        </w:rPr>
        <w:t>transportation network driver affiliated with a regional rideshare business for the pre-arranged transportation of passengers for compensation through the use of a transportation network,</w:t>
      </w:r>
      <w:r w:rsidRPr="0058038A">
        <w:rPr>
          <w:rFonts w:ascii="Bookman Old Style" w:hAnsi="Bookman Old Style" w:cstheme="minorHAnsi"/>
          <w:sz w:val="24"/>
          <w:szCs w:val="24"/>
        </w:rPr>
        <w:t xml:space="preserve"> but does not include a taxi service.</w:t>
      </w:r>
    </w:p>
    <w:p w14:paraId="0CAA764B" w14:textId="7A115AF5" w:rsidR="00002AA6" w:rsidRPr="0058038A" w:rsidRDefault="00002AA6" w:rsidP="00002AA6">
      <w:pPr>
        <w:rPr>
          <w:rFonts w:ascii="Bookman Old Style" w:hAnsi="Bookman Old Style" w:cstheme="minorHAnsi"/>
          <w:b/>
          <w:sz w:val="24"/>
          <w:szCs w:val="24"/>
          <w:u w:val="single"/>
        </w:rPr>
      </w:pPr>
      <w:r w:rsidRPr="0058038A">
        <w:rPr>
          <w:rFonts w:ascii="Bookman Old Style" w:hAnsi="Bookman Old Style" w:cstheme="minorHAnsi"/>
          <w:b/>
          <w:sz w:val="24"/>
          <w:szCs w:val="24"/>
          <w:u w:val="single"/>
        </w:rPr>
        <w:t xml:space="preserve">2. </w:t>
      </w:r>
      <w:r w:rsidR="00EE778E" w:rsidRPr="0058038A">
        <w:rPr>
          <w:rFonts w:ascii="Bookman Old Style" w:hAnsi="Bookman Old Style" w:cstheme="minorHAnsi"/>
          <w:b/>
          <w:sz w:val="24"/>
          <w:szCs w:val="24"/>
          <w:u w:val="single"/>
        </w:rPr>
        <w:t>REGIONAL BUSINESS LICEN</w:t>
      </w:r>
      <w:r w:rsidR="004165FB" w:rsidRPr="0058038A">
        <w:rPr>
          <w:rFonts w:ascii="Bookman Old Style" w:hAnsi="Bookman Old Style" w:cstheme="minorHAnsi"/>
          <w:b/>
          <w:sz w:val="24"/>
          <w:szCs w:val="24"/>
          <w:u w:val="single"/>
        </w:rPr>
        <w:t>C</w:t>
      </w:r>
      <w:r w:rsidR="00EE778E" w:rsidRPr="0058038A">
        <w:rPr>
          <w:rFonts w:ascii="Bookman Old Style" w:hAnsi="Bookman Old Style" w:cstheme="minorHAnsi"/>
          <w:b/>
          <w:sz w:val="24"/>
          <w:szCs w:val="24"/>
          <w:u w:val="single"/>
        </w:rPr>
        <w:t>E</w:t>
      </w:r>
    </w:p>
    <w:p w14:paraId="6BB04752" w14:textId="28E03F75" w:rsidR="00C40622" w:rsidRPr="0058038A" w:rsidRDefault="00EE778E"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No </w:t>
      </w:r>
      <w:r w:rsidR="005D37F7" w:rsidRPr="0058038A">
        <w:rPr>
          <w:rFonts w:ascii="Bookman Old Style" w:hAnsi="Bookman Old Style"/>
          <w:sz w:val="24"/>
          <w:szCs w:val="24"/>
        </w:rPr>
        <w:t>regional rideshare business</w:t>
      </w:r>
      <w:r w:rsidR="005D37F7" w:rsidRPr="0058038A">
        <w:rPr>
          <w:rFonts w:ascii="Bookman Old Style" w:hAnsi="Bookman Old Style" w:cstheme="minorHAnsi"/>
          <w:sz w:val="24"/>
          <w:szCs w:val="24"/>
          <w:lang w:val="en-US"/>
        </w:rPr>
        <w:t xml:space="preserve"> </w:t>
      </w:r>
      <w:r w:rsidRPr="0058038A">
        <w:rPr>
          <w:rFonts w:ascii="Bookman Old Style" w:hAnsi="Bookman Old Style" w:cstheme="minorHAnsi"/>
          <w:sz w:val="24"/>
          <w:szCs w:val="24"/>
        </w:rPr>
        <w:t xml:space="preserve">shall </w:t>
      </w:r>
      <w:r w:rsidR="008610DE" w:rsidRPr="0058038A">
        <w:rPr>
          <w:rFonts w:ascii="Bookman Old Style" w:hAnsi="Bookman Old Style" w:cstheme="minorHAnsi"/>
          <w:sz w:val="24"/>
          <w:szCs w:val="24"/>
        </w:rPr>
        <w:t>carry on or engage in business using a vehicle-for-hire service</w:t>
      </w:r>
      <w:r w:rsidRPr="0058038A">
        <w:rPr>
          <w:rFonts w:ascii="Bookman Old Style" w:hAnsi="Bookman Old Style" w:cstheme="minorHAnsi"/>
          <w:sz w:val="24"/>
          <w:szCs w:val="24"/>
        </w:rPr>
        <w:t xml:space="preserve"> in the regional business area without a regional </w:t>
      </w:r>
      <w:r w:rsidR="00997D6C" w:rsidRPr="0058038A">
        <w:rPr>
          <w:rFonts w:ascii="Bookman Old Style" w:hAnsi="Bookman Old Style" w:cstheme="minorHAnsi"/>
          <w:sz w:val="24"/>
          <w:szCs w:val="24"/>
        </w:rPr>
        <w:t>business</w:t>
      </w:r>
      <w:r w:rsidR="0016017A"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licen</w:t>
      </w:r>
      <w:r w:rsidR="0016017A" w:rsidRPr="0058038A">
        <w:rPr>
          <w:rFonts w:ascii="Bookman Old Style" w:hAnsi="Bookman Old Style" w:cstheme="minorHAnsi"/>
          <w:sz w:val="24"/>
          <w:szCs w:val="24"/>
        </w:rPr>
        <w:t>c</w:t>
      </w:r>
      <w:r w:rsidRPr="0058038A">
        <w:rPr>
          <w:rFonts w:ascii="Bookman Old Style" w:hAnsi="Bookman Old Style" w:cstheme="minorHAnsi"/>
          <w:sz w:val="24"/>
          <w:szCs w:val="24"/>
        </w:rPr>
        <w:t>e.</w:t>
      </w:r>
    </w:p>
    <w:p w14:paraId="5D78B820" w14:textId="17BF0410" w:rsidR="00C40622" w:rsidRPr="0058038A" w:rsidRDefault="00EE778E"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5D37F7" w:rsidRPr="0058038A">
        <w:rPr>
          <w:rFonts w:ascii="Bookman Old Style" w:hAnsi="Bookman Old Style"/>
          <w:sz w:val="24"/>
          <w:szCs w:val="24"/>
        </w:rPr>
        <w:t>regional rideshare business</w:t>
      </w:r>
      <w:r w:rsidR="005D37F7" w:rsidRPr="0058038A">
        <w:rPr>
          <w:rFonts w:ascii="Bookman Old Style" w:hAnsi="Bookman Old Style" w:cstheme="minorHAnsi"/>
          <w:sz w:val="24"/>
          <w:szCs w:val="24"/>
          <w:lang w:val="en-US"/>
        </w:rPr>
        <w:t xml:space="preserve"> </w:t>
      </w:r>
      <w:r w:rsidRPr="0058038A">
        <w:rPr>
          <w:rFonts w:ascii="Bookman Old Style" w:hAnsi="Bookman Old Style" w:cstheme="minorHAnsi"/>
          <w:sz w:val="24"/>
          <w:szCs w:val="24"/>
        </w:rPr>
        <w:t xml:space="preserve">must apply in writing to the </w:t>
      </w:r>
      <w:r w:rsidR="00C21F14"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for a regional </w:t>
      </w:r>
      <w:r w:rsidR="00997D6C" w:rsidRPr="0058038A">
        <w:rPr>
          <w:rFonts w:ascii="Bookman Old Style" w:hAnsi="Bookman Old Style" w:cstheme="minorHAnsi"/>
          <w:sz w:val="24"/>
          <w:szCs w:val="24"/>
        </w:rPr>
        <w:t>business</w:t>
      </w:r>
      <w:r w:rsidR="00497600"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licen</w:t>
      </w:r>
      <w:r w:rsidR="00497600"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before commencing any </w:t>
      </w:r>
      <w:r w:rsidR="00D37525" w:rsidRPr="0058038A">
        <w:rPr>
          <w:rFonts w:ascii="Bookman Old Style" w:hAnsi="Bookman Old Style" w:cstheme="minorHAnsi"/>
          <w:sz w:val="24"/>
          <w:szCs w:val="24"/>
        </w:rPr>
        <w:t xml:space="preserve">vehicle-for-hire </w:t>
      </w:r>
      <w:r w:rsidR="00262FCF" w:rsidRPr="0058038A">
        <w:rPr>
          <w:rFonts w:ascii="Bookman Old Style" w:hAnsi="Bookman Old Style" w:cstheme="minorHAnsi"/>
          <w:sz w:val="24"/>
          <w:szCs w:val="24"/>
        </w:rPr>
        <w:t>service</w:t>
      </w:r>
      <w:r w:rsidRPr="0058038A">
        <w:rPr>
          <w:rFonts w:ascii="Bookman Old Style" w:hAnsi="Bookman Old Style" w:cstheme="minorHAnsi"/>
          <w:sz w:val="24"/>
          <w:szCs w:val="24"/>
        </w:rPr>
        <w:t xml:space="preserve"> using the “Regional Business Licen</w:t>
      </w:r>
      <w:r w:rsidR="00497600" w:rsidRPr="0058038A">
        <w:rPr>
          <w:rFonts w:ascii="Bookman Old Style" w:hAnsi="Bookman Old Style" w:cstheme="minorHAnsi"/>
          <w:sz w:val="24"/>
          <w:szCs w:val="24"/>
        </w:rPr>
        <w:t>c</w:t>
      </w:r>
      <w:r w:rsidRPr="0058038A">
        <w:rPr>
          <w:rFonts w:ascii="Bookman Old Style" w:hAnsi="Bookman Old Style" w:cstheme="minorHAnsi"/>
          <w:sz w:val="24"/>
          <w:szCs w:val="24"/>
        </w:rPr>
        <w:t>e Application”</w:t>
      </w:r>
      <w:r w:rsidR="00761DB0" w:rsidRPr="0058038A">
        <w:rPr>
          <w:rFonts w:ascii="Bookman Old Style" w:hAnsi="Bookman Old Style" w:cstheme="minorHAnsi"/>
          <w:sz w:val="24"/>
          <w:szCs w:val="24"/>
        </w:rPr>
        <w:t xml:space="preserve"> </w:t>
      </w:r>
      <w:r w:rsidR="00941AB0" w:rsidRPr="0058038A">
        <w:rPr>
          <w:rFonts w:ascii="Bookman Old Style" w:hAnsi="Bookman Old Style" w:cstheme="minorHAnsi"/>
          <w:sz w:val="24"/>
          <w:szCs w:val="24"/>
        </w:rPr>
        <w:t xml:space="preserve">in </w:t>
      </w:r>
      <w:r w:rsidR="00262FCF" w:rsidRPr="0058038A">
        <w:rPr>
          <w:rFonts w:ascii="Bookman Old Style" w:hAnsi="Bookman Old Style" w:cstheme="minorHAnsi"/>
          <w:sz w:val="24"/>
          <w:szCs w:val="24"/>
        </w:rPr>
        <w:t>A</w:t>
      </w:r>
      <w:r w:rsidR="00761DB0" w:rsidRPr="0058038A">
        <w:rPr>
          <w:rFonts w:ascii="Bookman Old Style" w:hAnsi="Bookman Old Style" w:cstheme="minorHAnsi"/>
          <w:sz w:val="24"/>
          <w:szCs w:val="24"/>
        </w:rPr>
        <w:t>ppendix A</w:t>
      </w:r>
      <w:r w:rsidRPr="0058038A">
        <w:rPr>
          <w:rFonts w:ascii="Bookman Old Style" w:hAnsi="Bookman Old Style" w:cstheme="minorHAnsi"/>
          <w:sz w:val="24"/>
          <w:szCs w:val="24"/>
        </w:rPr>
        <w:t>.</w:t>
      </w:r>
    </w:p>
    <w:p w14:paraId="5C9AC127" w14:textId="41D02D5C" w:rsidR="00EE778E" w:rsidRPr="0058038A" w:rsidRDefault="00EE778E"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An application must include all requested information, including but not limited to:</w:t>
      </w:r>
    </w:p>
    <w:p w14:paraId="27406F07" w14:textId="57D80579" w:rsidR="00EE778E" w:rsidRPr="0058038A" w:rsidRDefault="00EE778E"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5D37F7" w:rsidRPr="0058038A">
        <w:rPr>
          <w:rFonts w:ascii="Bookman Old Style" w:hAnsi="Bookman Old Style" w:cstheme="minorHAnsi"/>
          <w:sz w:val="24"/>
          <w:szCs w:val="24"/>
        </w:rPr>
        <w:t>address</w:t>
      </w:r>
      <w:r w:rsidRPr="0058038A">
        <w:rPr>
          <w:rFonts w:ascii="Bookman Old Style" w:hAnsi="Bookman Old Style" w:cstheme="minorHAnsi"/>
          <w:sz w:val="24"/>
          <w:szCs w:val="24"/>
        </w:rPr>
        <w:t xml:space="preserve"> where the </w:t>
      </w:r>
      <w:r w:rsidR="005D37F7" w:rsidRPr="0058038A">
        <w:rPr>
          <w:rFonts w:ascii="Bookman Old Style" w:hAnsi="Bookman Old Style"/>
          <w:sz w:val="24"/>
          <w:szCs w:val="24"/>
        </w:rPr>
        <w:t>regional rideshare business</w:t>
      </w:r>
      <w:r w:rsidR="005D37F7" w:rsidRPr="0058038A">
        <w:rPr>
          <w:rFonts w:ascii="Bookman Old Style" w:hAnsi="Bookman Old Style" w:cstheme="minorHAnsi"/>
          <w:sz w:val="24"/>
          <w:szCs w:val="24"/>
          <w:lang w:val="en-US"/>
        </w:rPr>
        <w:t xml:space="preserve"> </w:t>
      </w:r>
      <w:r w:rsidRPr="0058038A">
        <w:rPr>
          <w:rFonts w:ascii="Bookman Old Style" w:hAnsi="Bookman Old Style" w:cstheme="minorHAnsi"/>
          <w:sz w:val="24"/>
          <w:szCs w:val="24"/>
        </w:rPr>
        <w:t>is primarily headquartered;</w:t>
      </w:r>
    </w:p>
    <w:p w14:paraId="19484B71" w14:textId="1978D373" w:rsidR="00EE778E" w:rsidRPr="0058038A" w:rsidRDefault="00EE778E"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1F4868" w:rsidRPr="0058038A">
        <w:rPr>
          <w:rFonts w:ascii="Bookman Old Style" w:hAnsi="Bookman Old Style" w:cstheme="minorHAnsi"/>
          <w:sz w:val="24"/>
          <w:szCs w:val="24"/>
        </w:rPr>
        <w:t xml:space="preserve">legal name of the regional rideshare business, and certified copies of any incorporating documents reasonably required by the </w:t>
      </w:r>
      <w:r w:rsidR="00497600" w:rsidRPr="0058038A">
        <w:rPr>
          <w:rFonts w:ascii="Bookman Old Style" w:hAnsi="Bookman Old Style" w:cstheme="minorHAnsi"/>
          <w:sz w:val="24"/>
          <w:szCs w:val="24"/>
        </w:rPr>
        <w:t>Administrator</w:t>
      </w:r>
      <w:r w:rsidR="001F4868" w:rsidRPr="0058038A">
        <w:rPr>
          <w:rFonts w:ascii="Bookman Old Style" w:hAnsi="Bookman Old Style" w:cstheme="minorHAnsi"/>
          <w:sz w:val="24"/>
          <w:szCs w:val="24"/>
        </w:rPr>
        <w:t xml:space="preserve"> to verify the corporate identity of the applicant</w:t>
      </w:r>
      <w:r w:rsidR="005D37F7" w:rsidRPr="0058038A">
        <w:rPr>
          <w:rFonts w:ascii="Bookman Old Style" w:hAnsi="Bookman Old Style" w:cstheme="minorHAnsi"/>
          <w:sz w:val="24"/>
          <w:szCs w:val="24"/>
        </w:rPr>
        <w:t>;</w:t>
      </w:r>
    </w:p>
    <w:p w14:paraId="1810D3CF" w14:textId="2B8584EE" w:rsidR="00EE778E" w:rsidRPr="0058038A" w:rsidRDefault="00EE778E"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name</w:t>
      </w:r>
      <w:r w:rsidR="00E007D5" w:rsidRPr="0058038A">
        <w:rPr>
          <w:rFonts w:ascii="Bookman Old Style" w:hAnsi="Bookman Old Style" w:cstheme="minorHAnsi"/>
          <w:sz w:val="24"/>
          <w:szCs w:val="24"/>
        </w:rPr>
        <w:t xml:space="preserve">, </w:t>
      </w:r>
      <w:r w:rsidR="001F4868" w:rsidRPr="0058038A">
        <w:rPr>
          <w:rFonts w:ascii="Bookman Old Style" w:hAnsi="Bookman Old Style" w:cstheme="minorHAnsi"/>
          <w:sz w:val="24"/>
          <w:szCs w:val="24"/>
        </w:rPr>
        <w:t>telephone number</w:t>
      </w:r>
      <w:r w:rsidR="00E007D5" w:rsidRPr="0058038A">
        <w:rPr>
          <w:rFonts w:ascii="Bookman Old Style" w:hAnsi="Bookman Old Style" w:cstheme="minorHAnsi"/>
          <w:sz w:val="24"/>
          <w:szCs w:val="24"/>
        </w:rPr>
        <w:t>, and corporate email</w:t>
      </w:r>
      <w:r w:rsidR="001F4868"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of a contact person</w:t>
      </w:r>
      <w:r w:rsidR="005D37F7" w:rsidRPr="0058038A">
        <w:rPr>
          <w:rFonts w:ascii="Bookman Old Style" w:hAnsi="Bookman Old Style" w:cstheme="minorHAnsi"/>
          <w:sz w:val="24"/>
          <w:szCs w:val="24"/>
        </w:rPr>
        <w:t xml:space="preserve"> for the </w:t>
      </w:r>
      <w:r w:rsidR="005D37F7" w:rsidRPr="0058038A">
        <w:rPr>
          <w:rFonts w:ascii="Bookman Old Style" w:hAnsi="Bookman Old Style"/>
          <w:sz w:val="24"/>
          <w:szCs w:val="24"/>
        </w:rPr>
        <w:t>regional rideshare business</w:t>
      </w:r>
      <w:r w:rsidRPr="0058038A">
        <w:rPr>
          <w:rFonts w:ascii="Bookman Old Style" w:hAnsi="Bookman Old Style" w:cstheme="minorHAnsi"/>
          <w:sz w:val="24"/>
          <w:szCs w:val="24"/>
        </w:rPr>
        <w:t>;</w:t>
      </w:r>
      <w:r w:rsidR="005D37F7" w:rsidRPr="0058038A">
        <w:rPr>
          <w:rFonts w:ascii="Bookman Old Style" w:hAnsi="Bookman Old Style" w:cstheme="minorHAnsi"/>
          <w:sz w:val="24"/>
          <w:szCs w:val="24"/>
        </w:rPr>
        <w:t xml:space="preserve"> and</w:t>
      </w:r>
    </w:p>
    <w:p w14:paraId="6BF03FB0" w14:textId="1FAD8C43" w:rsidR="00EE778E" w:rsidRPr="0058038A" w:rsidRDefault="00EE778E"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lastRenderedPageBreak/>
        <w:t>A complete</w:t>
      </w:r>
      <w:r w:rsidR="00941AB0" w:rsidRPr="0058038A">
        <w:rPr>
          <w:rFonts w:ascii="Bookman Old Style" w:hAnsi="Bookman Old Style" w:cstheme="minorHAnsi"/>
          <w:sz w:val="24"/>
          <w:szCs w:val="24"/>
        </w:rPr>
        <w:t>d</w:t>
      </w:r>
      <w:r w:rsidRPr="0058038A">
        <w:rPr>
          <w:rFonts w:ascii="Bookman Old Style" w:hAnsi="Bookman Old Style" w:cstheme="minorHAnsi"/>
          <w:sz w:val="24"/>
          <w:szCs w:val="24"/>
        </w:rPr>
        <w:t xml:space="preserve"> </w:t>
      </w:r>
      <w:r w:rsidR="00941AB0" w:rsidRPr="0058038A">
        <w:rPr>
          <w:rFonts w:ascii="Bookman Old Style" w:hAnsi="Bookman Old Style" w:cstheme="minorHAnsi"/>
          <w:sz w:val="24"/>
          <w:szCs w:val="24"/>
        </w:rPr>
        <w:t>“</w:t>
      </w:r>
      <w:r w:rsidRPr="0058038A">
        <w:rPr>
          <w:rFonts w:ascii="Bookman Old Style" w:hAnsi="Bookman Old Style" w:cstheme="minorHAnsi"/>
          <w:sz w:val="24"/>
          <w:szCs w:val="24"/>
        </w:rPr>
        <w:t>Regional Business Licen</w:t>
      </w:r>
      <w:r w:rsidR="00497600" w:rsidRPr="0058038A">
        <w:rPr>
          <w:rFonts w:ascii="Bookman Old Style" w:hAnsi="Bookman Old Style" w:cstheme="minorHAnsi"/>
          <w:sz w:val="24"/>
          <w:szCs w:val="24"/>
        </w:rPr>
        <w:t>c</w:t>
      </w:r>
      <w:r w:rsidRPr="0058038A">
        <w:rPr>
          <w:rFonts w:ascii="Bookman Old Style" w:hAnsi="Bookman Old Style" w:cstheme="minorHAnsi"/>
          <w:sz w:val="24"/>
          <w:szCs w:val="24"/>
        </w:rPr>
        <w:t>e Application</w:t>
      </w:r>
      <w:r w:rsidR="00941AB0"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and supporting documents (where applicable).</w:t>
      </w:r>
    </w:p>
    <w:p w14:paraId="385E0F30" w14:textId="3DC79419" w:rsidR="0016017A" w:rsidRPr="0058038A" w:rsidRDefault="0016017A" w:rsidP="00EE778E">
      <w:pPr>
        <w:pStyle w:val="ListParagraph"/>
        <w:numPr>
          <w:ilvl w:val="0"/>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regional rideshare business shall notify the Administrator of any change to the information submitted pursuant to this Bylaw during the validity period of the licen</w:t>
      </w:r>
      <w:r w:rsidR="00497600" w:rsidRPr="0058038A">
        <w:rPr>
          <w:rFonts w:ascii="Bookman Old Style" w:hAnsi="Bookman Old Style" w:cstheme="minorHAnsi"/>
          <w:sz w:val="24"/>
          <w:szCs w:val="24"/>
        </w:rPr>
        <w:t>c</w:t>
      </w:r>
      <w:r w:rsidRPr="0058038A">
        <w:rPr>
          <w:rFonts w:ascii="Bookman Old Style" w:hAnsi="Bookman Old Style" w:cstheme="minorHAnsi"/>
          <w:sz w:val="24"/>
          <w:szCs w:val="24"/>
        </w:rPr>
        <w:t>e.</w:t>
      </w:r>
    </w:p>
    <w:p w14:paraId="69C35044" w14:textId="5BD06321" w:rsidR="00EE778E" w:rsidRPr="0058038A" w:rsidRDefault="00EE778E" w:rsidP="00EE778E">
      <w:pPr>
        <w:pStyle w:val="ListParagraph"/>
        <w:numPr>
          <w:ilvl w:val="0"/>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497600"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may issue </w:t>
      </w:r>
      <w:r w:rsidR="00497600" w:rsidRPr="0058038A">
        <w:rPr>
          <w:rFonts w:ascii="Bookman Old Style" w:hAnsi="Bookman Old Style" w:cstheme="minorHAnsi"/>
          <w:sz w:val="24"/>
          <w:szCs w:val="24"/>
        </w:rPr>
        <w:t xml:space="preserve">or renew regional rideshare </w:t>
      </w:r>
      <w:r w:rsidRPr="0058038A">
        <w:rPr>
          <w:rFonts w:ascii="Bookman Old Style" w:hAnsi="Bookman Old Style" w:cstheme="minorHAnsi"/>
          <w:sz w:val="24"/>
          <w:szCs w:val="24"/>
        </w:rPr>
        <w:t>licen</w:t>
      </w:r>
      <w:r w:rsidR="00497600" w:rsidRPr="0058038A">
        <w:rPr>
          <w:rFonts w:ascii="Bookman Old Style" w:hAnsi="Bookman Old Style" w:cstheme="minorHAnsi"/>
          <w:sz w:val="24"/>
          <w:szCs w:val="24"/>
        </w:rPr>
        <w:t>c</w:t>
      </w:r>
      <w:r w:rsidRPr="0058038A">
        <w:rPr>
          <w:rFonts w:ascii="Bookman Old Style" w:hAnsi="Bookman Old Style" w:cstheme="minorHAnsi"/>
          <w:sz w:val="24"/>
          <w:szCs w:val="24"/>
        </w:rPr>
        <w:t>es in the following circumstances:</w:t>
      </w:r>
    </w:p>
    <w:p w14:paraId="14CD30EC" w14:textId="193A4505" w:rsidR="00EE778E" w:rsidRPr="0058038A" w:rsidRDefault="00EE778E"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w:t>
      </w:r>
      <w:r w:rsidR="00497600" w:rsidRPr="0058038A">
        <w:rPr>
          <w:rFonts w:ascii="Bookman Old Style" w:hAnsi="Bookman Old Style" w:cstheme="minorHAnsi"/>
          <w:sz w:val="24"/>
          <w:szCs w:val="24"/>
        </w:rPr>
        <w:t xml:space="preserve"> Administrator receives a completed application pursuant to 2.3;</w:t>
      </w:r>
    </w:p>
    <w:p w14:paraId="6B769B85" w14:textId="61586800" w:rsidR="006021CB" w:rsidRPr="0058038A" w:rsidRDefault="006021CB"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5D37F7" w:rsidRPr="0058038A">
        <w:rPr>
          <w:rFonts w:ascii="Bookman Old Style" w:hAnsi="Bookman Old Style"/>
          <w:sz w:val="24"/>
          <w:szCs w:val="24"/>
        </w:rPr>
        <w:t>regional rideshare business</w:t>
      </w:r>
      <w:r w:rsidR="005D37F7" w:rsidRPr="0058038A">
        <w:rPr>
          <w:rFonts w:ascii="Bookman Old Style" w:hAnsi="Bookman Old Style" w:cstheme="minorHAnsi"/>
          <w:sz w:val="24"/>
          <w:szCs w:val="24"/>
          <w:lang w:val="en-US"/>
        </w:rPr>
        <w:t xml:space="preserve"> </w:t>
      </w:r>
      <w:r w:rsidRPr="0058038A">
        <w:rPr>
          <w:rFonts w:ascii="Bookman Old Style" w:hAnsi="Bookman Old Style" w:cstheme="minorHAnsi"/>
          <w:sz w:val="24"/>
          <w:szCs w:val="24"/>
        </w:rPr>
        <w:t>has paid the required regional business licensing fee</w:t>
      </w:r>
      <w:r w:rsidR="00941AB0" w:rsidRPr="0058038A">
        <w:rPr>
          <w:rFonts w:ascii="Bookman Old Style" w:hAnsi="Bookman Old Style" w:cstheme="minorHAnsi"/>
          <w:sz w:val="24"/>
          <w:szCs w:val="24"/>
        </w:rPr>
        <w:t xml:space="preserve"> to the R.M.</w:t>
      </w:r>
      <w:r w:rsidR="00262FCF" w:rsidRPr="0058038A">
        <w:rPr>
          <w:rFonts w:ascii="Bookman Old Style" w:hAnsi="Bookman Old Style" w:cstheme="minorHAnsi"/>
          <w:sz w:val="24"/>
          <w:szCs w:val="24"/>
        </w:rPr>
        <w:t xml:space="preserve">, dependent on the number of </w:t>
      </w:r>
      <w:r w:rsidR="00D91F1C" w:rsidRPr="0058038A">
        <w:rPr>
          <w:rFonts w:ascii="Bookman Old Style" w:hAnsi="Bookman Old Style" w:cstheme="minorHAnsi"/>
          <w:sz w:val="24"/>
          <w:szCs w:val="24"/>
        </w:rPr>
        <w:t xml:space="preserve">expected </w:t>
      </w:r>
      <w:r w:rsidR="00941AB0" w:rsidRPr="0058038A">
        <w:rPr>
          <w:rFonts w:ascii="Bookman Old Style" w:hAnsi="Bookman Old Style" w:cstheme="minorHAnsi"/>
          <w:sz w:val="24"/>
          <w:szCs w:val="24"/>
        </w:rPr>
        <w:t xml:space="preserve">affiliated transportation network </w:t>
      </w:r>
      <w:r w:rsidR="00262FCF" w:rsidRPr="0058038A">
        <w:rPr>
          <w:rFonts w:ascii="Bookman Old Style" w:hAnsi="Bookman Old Style" w:cstheme="minorHAnsi"/>
          <w:sz w:val="24"/>
          <w:szCs w:val="24"/>
        </w:rPr>
        <w:t>drivers</w:t>
      </w:r>
      <w:r w:rsidRPr="0058038A">
        <w:rPr>
          <w:rFonts w:ascii="Bookman Old Style" w:hAnsi="Bookman Old Style" w:cstheme="minorHAnsi"/>
          <w:sz w:val="24"/>
          <w:szCs w:val="24"/>
        </w:rPr>
        <w:t>;</w:t>
      </w:r>
    </w:p>
    <w:p w14:paraId="7710BFD6" w14:textId="1E0407DF" w:rsidR="00EE778E" w:rsidRPr="0058038A" w:rsidRDefault="00EE778E" w:rsidP="00EE778E">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If required, the necessary provincial or federal 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e has been produced</w:t>
      </w:r>
    </w:p>
    <w:p w14:paraId="27EC35BE" w14:textId="4CD99E83" w:rsidR="00EE778E" w:rsidRPr="0058038A" w:rsidRDefault="007E4B39"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5D37F7" w:rsidRPr="0058038A">
        <w:rPr>
          <w:rFonts w:ascii="Bookman Old Style" w:hAnsi="Bookman Old Style"/>
          <w:sz w:val="24"/>
          <w:szCs w:val="24"/>
        </w:rPr>
        <w:t>regional rideshare business</w:t>
      </w:r>
      <w:r w:rsidR="005D37F7" w:rsidRPr="0058038A">
        <w:rPr>
          <w:rFonts w:ascii="Bookman Old Style" w:hAnsi="Bookman Old Style" w:cstheme="minorHAnsi"/>
          <w:sz w:val="24"/>
          <w:szCs w:val="24"/>
          <w:lang w:val="en-US"/>
        </w:rPr>
        <w:t xml:space="preserve"> </w:t>
      </w:r>
      <w:r w:rsidRPr="0058038A">
        <w:rPr>
          <w:rFonts w:ascii="Bookman Old Style" w:hAnsi="Bookman Old Style" w:cstheme="minorHAnsi"/>
          <w:sz w:val="24"/>
          <w:szCs w:val="24"/>
        </w:rPr>
        <w:t>must notify the R</w:t>
      </w:r>
      <w:r w:rsidR="004165FB" w:rsidRPr="0058038A">
        <w:rPr>
          <w:rFonts w:ascii="Bookman Old Style" w:hAnsi="Bookman Old Style" w:cstheme="minorHAnsi"/>
          <w:sz w:val="24"/>
          <w:szCs w:val="24"/>
        </w:rPr>
        <w:t>.M.</w:t>
      </w:r>
      <w:r w:rsidRPr="0058038A">
        <w:rPr>
          <w:rFonts w:ascii="Bookman Old Style" w:hAnsi="Bookman Old Style" w:cstheme="minorHAnsi"/>
          <w:sz w:val="24"/>
          <w:szCs w:val="24"/>
        </w:rPr>
        <w:t xml:space="preserve"> if:</w:t>
      </w:r>
    </w:p>
    <w:p w14:paraId="24676DF3" w14:textId="333511A3" w:rsidR="00941AB0" w:rsidRPr="0058038A" w:rsidRDefault="007E4B39" w:rsidP="007E4B39">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regional </w:t>
      </w:r>
      <w:r w:rsidR="00497600" w:rsidRPr="0058038A">
        <w:rPr>
          <w:rFonts w:ascii="Bookman Old Style" w:hAnsi="Bookman Old Style" w:cstheme="minorHAnsi"/>
          <w:sz w:val="24"/>
          <w:szCs w:val="24"/>
        </w:rPr>
        <w:t xml:space="preserve">rideshare </w:t>
      </w:r>
      <w:r w:rsidRPr="0058038A">
        <w:rPr>
          <w:rFonts w:ascii="Bookman Old Style" w:hAnsi="Bookman Old Style" w:cstheme="minorHAnsi"/>
          <w:sz w:val="24"/>
          <w:szCs w:val="24"/>
        </w:rPr>
        <w:t>business is discontinued;</w:t>
      </w:r>
      <w:r w:rsidR="00941AB0" w:rsidRPr="0058038A">
        <w:rPr>
          <w:rFonts w:ascii="Bookman Old Style" w:hAnsi="Bookman Old Style" w:cstheme="minorHAnsi"/>
          <w:sz w:val="24"/>
          <w:szCs w:val="24"/>
        </w:rPr>
        <w:t xml:space="preserve"> </w:t>
      </w:r>
    </w:p>
    <w:p w14:paraId="4F7EE260" w14:textId="0B4940F0" w:rsidR="007E4B39" w:rsidRPr="0058038A" w:rsidRDefault="007E4B39" w:rsidP="001F4868">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nature of a regional </w:t>
      </w:r>
      <w:r w:rsidR="001F4868" w:rsidRPr="0058038A">
        <w:rPr>
          <w:rFonts w:ascii="Bookman Old Style" w:hAnsi="Bookman Old Style" w:cstheme="minorHAnsi"/>
          <w:sz w:val="24"/>
          <w:szCs w:val="24"/>
        </w:rPr>
        <w:t>rideshare</w:t>
      </w:r>
      <w:r w:rsidR="00497600"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business change</w:t>
      </w:r>
      <w:r w:rsidR="004165FB" w:rsidRPr="0058038A">
        <w:rPr>
          <w:rFonts w:ascii="Bookman Old Style" w:hAnsi="Bookman Old Style" w:cstheme="minorHAnsi"/>
          <w:sz w:val="24"/>
          <w:szCs w:val="24"/>
        </w:rPr>
        <w:t>s</w:t>
      </w:r>
      <w:r w:rsidRPr="0058038A">
        <w:rPr>
          <w:rFonts w:ascii="Bookman Old Style" w:hAnsi="Bookman Old Style" w:cstheme="minorHAnsi"/>
          <w:sz w:val="24"/>
          <w:szCs w:val="24"/>
        </w:rPr>
        <w:t>;</w:t>
      </w:r>
    </w:p>
    <w:p w14:paraId="23D00D1E" w14:textId="0B289E6B" w:rsidR="002148A6" w:rsidRPr="0058038A" w:rsidRDefault="002148A6" w:rsidP="002148A6">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A regional rideshare business’s number of authorised transportation network drivers grows beyond that listed in their regional business licensing fee;</w:t>
      </w:r>
    </w:p>
    <w:p w14:paraId="43792B4F" w14:textId="7F940BE4" w:rsidR="007E4B39" w:rsidRPr="0058038A" w:rsidRDefault="007E4B39" w:rsidP="002148A6">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regional </w:t>
      </w:r>
      <w:r w:rsidR="001F4868" w:rsidRPr="0058038A">
        <w:rPr>
          <w:rFonts w:ascii="Bookman Old Style" w:hAnsi="Bookman Old Style" w:cstheme="minorHAnsi"/>
          <w:sz w:val="24"/>
          <w:szCs w:val="24"/>
        </w:rPr>
        <w:t>rideshare</w:t>
      </w:r>
      <w:r w:rsidR="00497600"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 xml:space="preserve">business is purchased or sold, and the </w:t>
      </w:r>
      <w:r w:rsidR="00497600"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must be made aware of any new contact information.</w:t>
      </w:r>
    </w:p>
    <w:p w14:paraId="7975540D" w14:textId="111331FE" w:rsidR="00262FCF" w:rsidRPr="0058038A" w:rsidRDefault="00262FCF"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All funds collected as part of an application for a regional business licence shall be </w:t>
      </w:r>
      <w:r w:rsidR="00E007D5" w:rsidRPr="0058038A">
        <w:rPr>
          <w:rFonts w:ascii="Bookman Old Style" w:hAnsi="Bookman Old Style" w:cstheme="minorHAnsi"/>
          <w:sz w:val="24"/>
          <w:szCs w:val="24"/>
        </w:rPr>
        <w:t xml:space="preserve">used to enforce, administer, and monitor </w:t>
      </w:r>
      <w:r w:rsidR="00E007D5" w:rsidRPr="0058038A">
        <w:rPr>
          <w:rFonts w:ascii="Bookman Old Style" w:hAnsi="Bookman Old Style"/>
          <w:sz w:val="24"/>
          <w:szCs w:val="24"/>
        </w:rPr>
        <w:t>regional rideshare business</w:t>
      </w:r>
      <w:r w:rsidR="00941AB0" w:rsidRPr="0058038A">
        <w:rPr>
          <w:rFonts w:ascii="Bookman Old Style" w:hAnsi="Bookman Old Style"/>
          <w:sz w:val="24"/>
          <w:szCs w:val="24"/>
        </w:rPr>
        <w:t>es</w:t>
      </w:r>
      <w:r w:rsidR="00E007D5" w:rsidRPr="0058038A">
        <w:rPr>
          <w:rFonts w:ascii="Bookman Old Style" w:hAnsi="Bookman Old Style" w:cstheme="minorHAnsi"/>
          <w:sz w:val="24"/>
          <w:szCs w:val="24"/>
          <w:lang w:val="en-US"/>
        </w:rPr>
        <w:t xml:space="preserve"> within the regional business area.</w:t>
      </w:r>
    </w:p>
    <w:p w14:paraId="7A6C1CEF" w14:textId="178A7D81" w:rsidR="007E4B39" w:rsidRPr="0058038A" w:rsidRDefault="007E4B39"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If a regional </w:t>
      </w:r>
      <w:r w:rsidR="00941AB0" w:rsidRPr="0058038A">
        <w:rPr>
          <w:rFonts w:ascii="Bookman Old Style" w:hAnsi="Bookman Old Style" w:cstheme="minorHAnsi"/>
          <w:sz w:val="24"/>
          <w:szCs w:val="24"/>
        </w:rPr>
        <w:t xml:space="preserve">business </w:t>
      </w:r>
      <w:r w:rsidRPr="0058038A">
        <w:rPr>
          <w:rFonts w:ascii="Bookman Old Style" w:hAnsi="Bookman Old Style" w:cstheme="minorHAnsi"/>
          <w:sz w:val="24"/>
          <w:szCs w:val="24"/>
        </w:rPr>
        <w:t>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contravenes any term or condition of this Bylaw, the </w:t>
      </w:r>
      <w:r w:rsidR="00497600"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may suspend or cancel the 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e pursuant to this Bylaw</w:t>
      </w:r>
      <w:r w:rsidR="001949B2" w:rsidRPr="0058038A">
        <w:rPr>
          <w:rFonts w:ascii="Bookman Old Style" w:hAnsi="Bookman Old Style" w:cstheme="minorHAnsi"/>
          <w:sz w:val="24"/>
          <w:szCs w:val="24"/>
        </w:rPr>
        <w:t>.</w:t>
      </w:r>
    </w:p>
    <w:p w14:paraId="1090435D" w14:textId="2066E52F" w:rsidR="007E4B39" w:rsidRPr="0058038A" w:rsidRDefault="007E4B39"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497600"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may reinstate a suspended regional </w:t>
      </w:r>
      <w:r w:rsidR="00941AB0" w:rsidRPr="0058038A">
        <w:rPr>
          <w:rFonts w:ascii="Bookman Old Style" w:hAnsi="Bookman Old Style" w:cstheme="minorHAnsi"/>
          <w:sz w:val="24"/>
          <w:szCs w:val="24"/>
        </w:rPr>
        <w:t xml:space="preserve">business </w:t>
      </w:r>
      <w:r w:rsidRPr="0058038A">
        <w:rPr>
          <w:rFonts w:ascii="Bookman Old Style" w:hAnsi="Bookman Old Style" w:cstheme="minorHAnsi"/>
          <w:sz w:val="24"/>
          <w:szCs w:val="24"/>
        </w:rPr>
        <w:t>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if it is satisfied that the regional </w:t>
      </w:r>
      <w:r w:rsidR="001F4868" w:rsidRPr="0058038A">
        <w:rPr>
          <w:rFonts w:ascii="Bookman Old Style" w:hAnsi="Bookman Old Style" w:cstheme="minorHAnsi"/>
          <w:sz w:val="24"/>
          <w:szCs w:val="24"/>
        </w:rPr>
        <w:t xml:space="preserve">rideshare </w:t>
      </w:r>
      <w:r w:rsidRPr="0058038A">
        <w:rPr>
          <w:rFonts w:ascii="Bookman Old Style" w:hAnsi="Bookman Old Style" w:cstheme="minorHAnsi"/>
          <w:sz w:val="24"/>
          <w:szCs w:val="24"/>
        </w:rPr>
        <w:t xml:space="preserve">business </w:t>
      </w:r>
      <w:r w:rsidR="004165FB" w:rsidRPr="0058038A">
        <w:rPr>
          <w:rFonts w:ascii="Bookman Old Style" w:hAnsi="Bookman Old Style" w:cstheme="minorHAnsi"/>
          <w:sz w:val="24"/>
          <w:szCs w:val="24"/>
        </w:rPr>
        <w:t>complies</w:t>
      </w:r>
      <w:r w:rsidRPr="0058038A">
        <w:rPr>
          <w:rFonts w:ascii="Bookman Old Style" w:hAnsi="Bookman Old Style" w:cstheme="minorHAnsi"/>
          <w:sz w:val="24"/>
          <w:szCs w:val="24"/>
        </w:rPr>
        <w:t xml:space="preserve"> with th</w:t>
      </w:r>
      <w:r w:rsidR="001949B2" w:rsidRPr="0058038A">
        <w:rPr>
          <w:rFonts w:ascii="Bookman Old Style" w:hAnsi="Bookman Old Style" w:cstheme="minorHAnsi"/>
          <w:sz w:val="24"/>
          <w:szCs w:val="24"/>
        </w:rPr>
        <w:t>is</w:t>
      </w:r>
      <w:r w:rsidRPr="0058038A">
        <w:rPr>
          <w:rFonts w:ascii="Bookman Old Style" w:hAnsi="Bookman Old Style" w:cstheme="minorHAnsi"/>
          <w:sz w:val="24"/>
          <w:szCs w:val="24"/>
        </w:rPr>
        <w:t xml:space="preserve"> Bylaw.</w:t>
      </w:r>
    </w:p>
    <w:p w14:paraId="4BCC2379" w14:textId="1FE03F0A" w:rsidR="007E4B39" w:rsidRPr="0058038A" w:rsidRDefault="007E4B39" w:rsidP="00BC6AA0">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A regional</w:t>
      </w:r>
      <w:r w:rsidR="00262FCF" w:rsidRPr="0058038A">
        <w:rPr>
          <w:rFonts w:ascii="Bookman Old Style" w:hAnsi="Bookman Old Style" w:cstheme="minorHAnsi"/>
          <w:sz w:val="24"/>
          <w:szCs w:val="24"/>
        </w:rPr>
        <w:t xml:space="preserve"> business</w:t>
      </w:r>
      <w:r w:rsidR="00497600"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licen</w:t>
      </w:r>
      <w:r w:rsidR="00497600" w:rsidRPr="0058038A">
        <w:rPr>
          <w:rFonts w:ascii="Bookman Old Style" w:hAnsi="Bookman Old Style" w:cstheme="minorHAnsi"/>
          <w:sz w:val="24"/>
          <w:szCs w:val="24"/>
        </w:rPr>
        <w:t>c</w:t>
      </w:r>
      <w:r w:rsidRPr="0058038A">
        <w:rPr>
          <w:rFonts w:ascii="Bookman Old Style" w:hAnsi="Bookman Old Style" w:cstheme="minorHAnsi"/>
          <w:sz w:val="24"/>
          <w:szCs w:val="24"/>
        </w:rPr>
        <w:t>e issued under the provisions of this Bylaw is valid for one year, beginning on the date of issuance.</w:t>
      </w:r>
    </w:p>
    <w:p w14:paraId="7D631BEB" w14:textId="40D30000" w:rsidR="003213F1" w:rsidRPr="0058038A" w:rsidRDefault="003213F1" w:rsidP="003213F1">
      <w:pPr>
        <w:pStyle w:val="ListParagraph"/>
        <w:numPr>
          <w:ilvl w:val="0"/>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regional </w:t>
      </w:r>
      <w:r w:rsidR="00262FCF" w:rsidRPr="0058038A">
        <w:rPr>
          <w:rFonts w:ascii="Bookman Old Style" w:hAnsi="Bookman Old Style" w:cstheme="minorHAnsi"/>
          <w:sz w:val="24"/>
          <w:szCs w:val="24"/>
        </w:rPr>
        <w:t xml:space="preserve">business </w:t>
      </w:r>
      <w:r w:rsidRPr="0058038A">
        <w:rPr>
          <w:rFonts w:ascii="Bookman Old Style" w:hAnsi="Bookman Old Style" w:cstheme="minorHAnsi"/>
          <w:sz w:val="24"/>
          <w:szCs w:val="24"/>
        </w:rPr>
        <w:t>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issued to a regional rideshare business shall be considered valid in </w:t>
      </w:r>
      <w:r w:rsidR="005D37F7" w:rsidRPr="0058038A">
        <w:rPr>
          <w:rFonts w:ascii="Bookman Old Style" w:hAnsi="Bookman Old Style" w:cstheme="minorHAnsi"/>
          <w:sz w:val="24"/>
          <w:szCs w:val="24"/>
        </w:rPr>
        <w:t>the regional business area shown in Appendix B.</w:t>
      </w:r>
    </w:p>
    <w:p w14:paraId="01B237C3" w14:textId="5E83CF7E" w:rsidR="00F432F2" w:rsidRPr="0058038A" w:rsidRDefault="00F432F2" w:rsidP="00F432F2">
      <w:pPr>
        <w:pStyle w:val="ListParagraph"/>
        <w:numPr>
          <w:ilvl w:val="0"/>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262FCF"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may revoke, refuse to issue, or refuse to renew a regional </w:t>
      </w:r>
      <w:r w:rsidR="00262FCF" w:rsidRPr="0058038A">
        <w:rPr>
          <w:rFonts w:ascii="Bookman Old Style" w:hAnsi="Bookman Old Style" w:cstheme="minorHAnsi"/>
          <w:sz w:val="24"/>
          <w:szCs w:val="24"/>
        </w:rPr>
        <w:t xml:space="preserve">business </w:t>
      </w:r>
      <w:r w:rsidRPr="0058038A">
        <w:rPr>
          <w:rFonts w:ascii="Bookman Old Style" w:hAnsi="Bookman Old Style" w:cstheme="minorHAnsi"/>
          <w:sz w:val="24"/>
          <w:szCs w:val="24"/>
        </w:rPr>
        <w:t>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if </w:t>
      </w:r>
      <w:r w:rsidR="00941AB0" w:rsidRPr="0058038A">
        <w:rPr>
          <w:rFonts w:ascii="Bookman Old Style" w:hAnsi="Bookman Old Style" w:cstheme="minorHAnsi"/>
          <w:sz w:val="24"/>
          <w:szCs w:val="24"/>
        </w:rPr>
        <w:t>the</w:t>
      </w:r>
      <w:r w:rsidR="00497600" w:rsidRPr="0058038A">
        <w:rPr>
          <w:rFonts w:ascii="Bookman Old Style" w:hAnsi="Bookman Old Style" w:cstheme="minorHAnsi"/>
          <w:sz w:val="24"/>
          <w:szCs w:val="24"/>
        </w:rPr>
        <w:t xml:space="preserve"> </w:t>
      </w:r>
      <w:r w:rsidRPr="0058038A">
        <w:rPr>
          <w:rFonts w:ascii="Bookman Old Style" w:hAnsi="Bookman Old Style" w:cstheme="minorHAnsi"/>
          <w:sz w:val="24"/>
          <w:szCs w:val="24"/>
        </w:rPr>
        <w:t xml:space="preserve">regional rideshare </w:t>
      </w:r>
      <w:r w:rsidR="00497600" w:rsidRPr="0058038A">
        <w:rPr>
          <w:rFonts w:ascii="Bookman Old Style" w:hAnsi="Bookman Old Style" w:cstheme="minorHAnsi"/>
          <w:sz w:val="24"/>
          <w:szCs w:val="24"/>
        </w:rPr>
        <w:t xml:space="preserve">business </w:t>
      </w:r>
      <w:r w:rsidRPr="0058038A">
        <w:rPr>
          <w:rFonts w:ascii="Bookman Old Style" w:hAnsi="Bookman Old Style" w:cstheme="minorHAnsi"/>
          <w:sz w:val="24"/>
          <w:szCs w:val="24"/>
        </w:rPr>
        <w:t>has:</w:t>
      </w:r>
    </w:p>
    <w:p w14:paraId="2D11E91E" w14:textId="4606B64B" w:rsidR="00F432F2" w:rsidRPr="0058038A" w:rsidRDefault="00F432F2"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lastRenderedPageBreak/>
        <w:t>Failed to comply with any provision of this Bylaw;</w:t>
      </w:r>
    </w:p>
    <w:p w14:paraId="2328DD00" w14:textId="31ACEB08" w:rsidR="00F432F2" w:rsidRPr="0058038A" w:rsidRDefault="00F432F2"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Failed to comply with any requirements of </w:t>
      </w:r>
      <w:r w:rsidR="005D37F7" w:rsidRPr="0058038A">
        <w:rPr>
          <w:rFonts w:ascii="Bookman Old Style" w:hAnsi="Bookman Old Style" w:cstheme="minorHAnsi"/>
          <w:sz w:val="24"/>
          <w:szCs w:val="24"/>
        </w:rPr>
        <w:t>T</w:t>
      </w:r>
      <w:r w:rsidRPr="0058038A">
        <w:rPr>
          <w:rFonts w:ascii="Bookman Old Style" w:hAnsi="Bookman Old Style" w:cstheme="minorHAnsi"/>
          <w:i/>
          <w:sz w:val="24"/>
          <w:szCs w:val="24"/>
        </w:rPr>
        <w:t>he Vehicles for Hire Act</w:t>
      </w:r>
      <w:r w:rsidRPr="0058038A">
        <w:rPr>
          <w:rFonts w:ascii="Bookman Old Style" w:hAnsi="Bookman Old Style" w:cstheme="minorHAnsi"/>
          <w:sz w:val="24"/>
          <w:szCs w:val="24"/>
        </w:rPr>
        <w:t xml:space="preserve"> or </w:t>
      </w:r>
      <w:r w:rsidR="005D37F7" w:rsidRPr="0058038A">
        <w:rPr>
          <w:rFonts w:ascii="Bookman Old Style" w:hAnsi="Bookman Old Style" w:cstheme="minorHAnsi"/>
          <w:sz w:val="24"/>
          <w:szCs w:val="24"/>
        </w:rPr>
        <w:t>T</w:t>
      </w:r>
      <w:r w:rsidRPr="0058038A">
        <w:rPr>
          <w:rFonts w:ascii="Bookman Old Style" w:hAnsi="Bookman Old Style" w:cstheme="minorHAnsi"/>
          <w:i/>
          <w:sz w:val="24"/>
          <w:szCs w:val="24"/>
        </w:rPr>
        <w:t>he Vehicles for Hire Regulations</w:t>
      </w:r>
      <w:r w:rsidRPr="0058038A">
        <w:rPr>
          <w:rFonts w:ascii="Bookman Old Style" w:hAnsi="Bookman Old Style" w:cstheme="minorHAnsi"/>
          <w:sz w:val="24"/>
          <w:szCs w:val="24"/>
        </w:rPr>
        <w:t>;</w:t>
      </w:r>
    </w:p>
    <w:p w14:paraId="71B2FCD9" w14:textId="0397C66F" w:rsidR="00F432F2" w:rsidRPr="0058038A" w:rsidRDefault="00F432F2"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Been convicted of an offense pursuant to this Bylaw</w:t>
      </w:r>
      <w:r w:rsidR="00497600" w:rsidRPr="0058038A">
        <w:rPr>
          <w:rFonts w:ascii="Bookman Old Style" w:hAnsi="Bookman Old Style" w:cstheme="minorHAnsi"/>
          <w:sz w:val="24"/>
          <w:szCs w:val="24"/>
        </w:rPr>
        <w:t>;</w:t>
      </w:r>
    </w:p>
    <w:p w14:paraId="70A447EB" w14:textId="3281C898" w:rsidR="00497600" w:rsidRPr="0058038A" w:rsidRDefault="00497600"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Failed to provide any information required by this Bylaw</w:t>
      </w:r>
      <w:r w:rsidR="00941AB0" w:rsidRPr="0058038A">
        <w:rPr>
          <w:rFonts w:ascii="Bookman Old Style" w:hAnsi="Bookman Old Style" w:cstheme="minorHAnsi"/>
          <w:sz w:val="24"/>
          <w:szCs w:val="24"/>
        </w:rPr>
        <w:t xml:space="preserve"> or the Administrator</w:t>
      </w:r>
      <w:r w:rsidR="002148A6" w:rsidRPr="0058038A">
        <w:rPr>
          <w:rFonts w:ascii="Bookman Old Style" w:hAnsi="Bookman Old Style" w:cstheme="minorHAnsi"/>
          <w:sz w:val="24"/>
          <w:szCs w:val="24"/>
        </w:rPr>
        <w:t>;</w:t>
      </w:r>
    </w:p>
    <w:p w14:paraId="37F943BD" w14:textId="2FEA73E6" w:rsidR="002148A6" w:rsidRPr="0058038A" w:rsidRDefault="002148A6"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Failed to pay any fees required by this Bylaw;</w:t>
      </w:r>
    </w:p>
    <w:p w14:paraId="506D14CC" w14:textId="2628D9A5" w:rsidR="002148A6" w:rsidRPr="0058038A" w:rsidRDefault="002148A6"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Administrator reasonably believes that the regional rideshare business has given false or misleading information in its application; and</w:t>
      </w:r>
    </w:p>
    <w:p w14:paraId="0832498A" w14:textId="1227E95C" w:rsidR="002148A6" w:rsidRPr="0058038A" w:rsidRDefault="002148A6" w:rsidP="00F432F2">
      <w:pPr>
        <w:pStyle w:val="ListParagraph"/>
        <w:numPr>
          <w:ilvl w:val="1"/>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continuance, issuance, or renewal of the regional business licence is not in the public interest.</w:t>
      </w:r>
    </w:p>
    <w:p w14:paraId="31A128E2" w14:textId="2B2C0676" w:rsidR="00492377" w:rsidRPr="0058038A" w:rsidRDefault="00492377" w:rsidP="00492377">
      <w:pPr>
        <w:pStyle w:val="ListParagraph"/>
        <w:numPr>
          <w:ilvl w:val="0"/>
          <w:numId w:val="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Regional </w:t>
      </w:r>
      <w:r w:rsidR="001949B2" w:rsidRPr="0058038A">
        <w:rPr>
          <w:rFonts w:ascii="Bookman Old Style" w:hAnsi="Bookman Old Style" w:cstheme="minorHAnsi"/>
          <w:sz w:val="24"/>
          <w:szCs w:val="24"/>
        </w:rPr>
        <w:t>business</w:t>
      </w:r>
      <w:r w:rsidR="00497600" w:rsidRPr="0058038A">
        <w:rPr>
          <w:rFonts w:ascii="Bookman Old Style" w:hAnsi="Bookman Old Style" w:cstheme="minorHAnsi"/>
          <w:sz w:val="24"/>
          <w:szCs w:val="24"/>
        </w:rPr>
        <w:t xml:space="preserve"> l</w:t>
      </w:r>
      <w:r w:rsidRPr="0058038A">
        <w:rPr>
          <w:rFonts w:ascii="Bookman Old Style" w:hAnsi="Bookman Old Style" w:cstheme="minorHAnsi"/>
          <w:sz w:val="24"/>
          <w:szCs w:val="24"/>
        </w:rPr>
        <w:t>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es are </w:t>
      </w:r>
      <w:r w:rsidR="00497600" w:rsidRPr="0058038A">
        <w:rPr>
          <w:rFonts w:ascii="Bookman Old Style" w:hAnsi="Bookman Old Style" w:cstheme="minorHAnsi"/>
          <w:sz w:val="24"/>
          <w:szCs w:val="24"/>
        </w:rPr>
        <w:t>non-transferable</w:t>
      </w:r>
      <w:r w:rsidRPr="0058038A">
        <w:rPr>
          <w:rFonts w:ascii="Bookman Old Style" w:hAnsi="Bookman Old Style" w:cstheme="minorHAnsi"/>
          <w:sz w:val="24"/>
          <w:szCs w:val="24"/>
        </w:rPr>
        <w:t>.</w:t>
      </w:r>
    </w:p>
    <w:p w14:paraId="6B2A63BA" w14:textId="77777777" w:rsidR="00F75D33" w:rsidRPr="0058038A" w:rsidRDefault="00497600" w:rsidP="00F75D33">
      <w:pPr>
        <w:pStyle w:val="ListParagraph"/>
        <w:numPr>
          <w:ilvl w:val="0"/>
          <w:numId w:val="5"/>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The regional rideshare business shall notify the Administrator of any failure of the regional rideshare business to meet the requirements of this Bylaw within 24 hours of its occurrence.</w:t>
      </w:r>
      <w:r w:rsidR="00F75D33" w:rsidRPr="0058038A">
        <w:rPr>
          <w:rFonts w:ascii="Bookman Old Style" w:hAnsi="Bookman Old Style" w:cstheme="minorHAnsi"/>
          <w:sz w:val="24"/>
          <w:szCs w:val="24"/>
        </w:rPr>
        <w:t xml:space="preserve"> </w:t>
      </w:r>
    </w:p>
    <w:p w14:paraId="60286389" w14:textId="4D71F65B" w:rsidR="00F75D33" w:rsidRPr="0058038A" w:rsidRDefault="00F75D33" w:rsidP="00F75D33">
      <w:pPr>
        <w:pStyle w:val="ListParagraph"/>
        <w:numPr>
          <w:ilvl w:val="0"/>
          <w:numId w:val="5"/>
        </w:numPr>
        <w:ind w:left="1434" w:hanging="1077"/>
        <w:contextualSpacing w:val="0"/>
        <w:rPr>
          <w:rFonts w:ascii="Bookman Old Style" w:hAnsi="Bookman Old Style" w:cstheme="minorHAnsi"/>
          <w:sz w:val="24"/>
          <w:szCs w:val="24"/>
        </w:rPr>
      </w:pPr>
      <w:bookmarkStart w:id="0" w:name="_Hlk45200194"/>
      <w:r w:rsidRPr="0058038A">
        <w:rPr>
          <w:rFonts w:ascii="Bookman Old Style" w:hAnsi="Bookman Old Style" w:cstheme="minorHAnsi"/>
          <w:sz w:val="24"/>
          <w:szCs w:val="24"/>
        </w:rPr>
        <w:t>Any regional rideshare business may appeal the suspension</w:t>
      </w:r>
      <w:r w:rsidR="00262FCF"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cancellation</w:t>
      </w:r>
      <w:r w:rsidR="00262FCF" w:rsidRPr="0058038A">
        <w:rPr>
          <w:rFonts w:ascii="Bookman Old Style" w:hAnsi="Bookman Old Style" w:cstheme="minorHAnsi"/>
          <w:sz w:val="24"/>
          <w:szCs w:val="24"/>
        </w:rPr>
        <w:t>, or rejection</w:t>
      </w:r>
      <w:r w:rsidRPr="0058038A">
        <w:rPr>
          <w:rFonts w:ascii="Bookman Old Style" w:hAnsi="Bookman Old Style" w:cstheme="minorHAnsi"/>
          <w:sz w:val="24"/>
          <w:szCs w:val="24"/>
        </w:rPr>
        <w:t xml:space="preserve"> of a regional </w:t>
      </w:r>
      <w:r w:rsidR="00262FCF" w:rsidRPr="0058038A">
        <w:rPr>
          <w:rFonts w:ascii="Bookman Old Style" w:hAnsi="Bookman Old Style" w:cstheme="minorHAnsi"/>
          <w:sz w:val="24"/>
          <w:szCs w:val="24"/>
        </w:rPr>
        <w:t xml:space="preserve">business </w:t>
      </w:r>
      <w:r w:rsidRPr="0058038A">
        <w:rPr>
          <w:rFonts w:ascii="Bookman Old Style" w:hAnsi="Bookman Old Style" w:cstheme="minorHAnsi"/>
          <w:sz w:val="24"/>
          <w:szCs w:val="24"/>
        </w:rPr>
        <w:t>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e to the Council</w:t>
      </w:r>
      <w:r w:rsidR="00C40697" w:rsidRPr="0058038A">
        <w:rPr>
          <w:rFonts w:ascii="Bookman Old Style" w:hAnsi="Bookman Old Style" w:cstheme="minorHAnsi"/>
          <w:sz w:val="24"/>
          <w:szCs w:val="24"/>
        </w:rPr>
        <w:t>.</w:t>
      </w:r>
    </w:p>
    <w:bookmarkEnd w:id="0"/>
    <w:p w14:paraId="0017F233" w14:textId="49A69EA4" w:rsidR="003213F1" w:rsidRPr="0058038A" w:rsidRDefault="003213F1" w:rsidP="003213F1">
      <w:pPr>
        <w:rPr>
          <w:rFonts w:ascii="Bookman Old Style" w:hAnsi="Bookman Old Style" w:cstheme="minorHAnsi"/>
          <w:sz w:val="24"/>
          <w:szCs w:val="24"/>
        </w:rPr>
      </w:pPr>
      <w:r w:rsidRPr="0058038A">
        <w:rPr>
          <w:rFonts w:ascii="Bookman Old Style" w:hAnsi="Bookman Old Style" w:cstheme="minorHAnsi"/>
          <w:b/>
          <w:sz w:val="24"/>
          <w:szCs w:val="24"/>
          <w:u w:val="single"/>
        </w:rPr>
        <w:t>3. REGIONAL RIDESHARE BUSINESS</w:t>
      </w:r>
    </w:p>
    <w:p w14:paraId="5C94CB92" w14:textId="00B64116" w:rsidR="00C02297" w:rsidRPr="0058038A" w:rsidRDefault="00C02297" w:rsidP="003213F1">
      <w:pPr>
        <w:pStyle w:val="ListParagraph"/>
        <w:numPr>
          <w:ilvl w:val="0"/>
          <w:numId w:val="14"/>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Every </w:t>
      </w:r>
      <w:r w:rsidR="003213F1" w:rsidRPr="0058038A">
        <w:rPr>
          <w:rFonts w:ascii="Bookman Old Style" w:hAnsi="Bookman Old Style" w:cstheme="minorHAnsi"/>
          <w:sz w:val="24"/>
          <w:szCs w:val="24"/>
        </w:rPr>
        <w:t>regional rideshare business</w:t>
      </w:r>
      <w:r w:rsidRPr="0058038A">
        <w:rPr>
          <w:rFonts w:ascii="Bookman Old Style" w:hAnsi="Bookman Old Style" w:cstheme="minorHAnsi"/>
          <w:sz w:val="24"/>
          <w:szCs w:val="24"/>
        </w:rPr>
        <w:t xml:space="preserve"> shall issue an identification card to </w:t>
      </w:r>
      <w:r w:rsidR="003213F1" w:rsidRPr="0058038A">
        <w:rPr>
          <w:rFonts w:ascii="Bookman Old Style" w:hAnsi="Bookman Old Style" w:cstheme="minorHAnsi"/>
          <w:sz w:val="24"/>
          <w:szCs w:val="24"/>
        </w:rPr>
        <w:t>all affiliated drivers</w:t>
      </w:r>
      <w:r w:rsidRPr="0058038A">
        <w:rPr>
          <w:rFonts w:ascii="Bookman Old Style" w:hAnsi="Bookman Old Style" w:cstheme="minorHAnsi"/>
          <w:sz w:val="24"/>
          <w:szCs w:val="24"/>
        </w:rPr>
        <w:t xml:space="preserve">, or </w:t>
      </w:r>
      <w:r w:rsidR="005D37F7" w:rsidRPr="0058038A">
        <w:rPr>
          <w:rFonts w:ascii="Bookman Old Style" w:hAnsi="Bookman Old Style" w:cstheme="minorHAnsi"/>
          <w:sz w:val="24"/>
          <w:szCs w:val="24"/>
        </w:rPr>
        <w:t>provide and maintain the following information which shall be made available to all municipalities within the regional business area:</w:t>
      </w:r>
    </w:p>
    <w:p w14:paraId="0C90894E" w14:textId="1B88470D" w:rsidR="00C02297" w:rsidRPr="0058038A" w:rsidRDefault="00C02297"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clear and accurate image of the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 xml:space="preserve">river which matches </w:t>
      </w:r>
      <w:r w:rsidR="003213F1" w:rsidRPr="0058038A">
        <w:rPr>
          <w:rFonts w:ascii="Bookman Old Style" w:hAnsi="Bookman Old Style" w:cstheme="minorHAnsi"/>
          <w:sz w:val="24"/>
          <w:szCs w:val="24"/>
        </w:rPr>
        <w:t>their</w:t>
      </w:r>
      <w:r w:rsidRPr="0058038A">
        <w:rPr>
          <w:rFonts w:ascii="Bookman Old Style" w:hAnsi="Bookman Old Style" w:cstheme="minorHAnsi"/>
          <w:sz w:val="24"/>
          <w:szCs w:val="24"/>
        </w:rPr>
        <w:t xml:space="preserve"> current likeness</w:t>
      </w:r>
      <w:r w:rsidR="003213F1" w:rsidRPr="0058038A">
        <w:rPr>
          <w:rFonts w:ascii="Bookman Old Style" w:hAnsi="Bookman Old Style" w:cstheme="minorHAnsi"/>
          <w:sz w:val="24"/>
          <w:szCs w:val="24"/>
        </w:rPr>
        <w:t>;</w:t>
      </w:r>
    </w:p>
    <w:p w14:paraId="2F8EEF14" w14:textId="54270D24" w:rsidR="00C02297" w:rsidRPr="0058038A" w:rsidRDefault="00C02297"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river’s first name.</w:t>
      </w:r>
    </w:p>
    <w:p w14:paraId="570570C0" w14:textId="23F9A309" w:rsidR="00C02297" w:rsidRPr="0058038A" w:rsidRDefault="00C02297"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make, model, model year or image, and 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plate number of the </w:t>
      </w:r>
      <w:r w:rsidR="000247FA" w:rsidRPr="0058038A">
        <w:rPr>
          <w:rFonts w:ascii="Bookman Old Style" w:hAnsi="Bookman Old Style" w:cstheme="minorHAnsi"/>
          <w:sz w:val="24"/>
          <w:szCs w:val="24"/>
        </w:rPr>
        <w:t xml:space="preserve">transportation network </w:t>
      </w:r>
      <w:r w:rsidR="003213F1" w:rsidRPr="0058038A">
        <w:rPr>
          <w:rFonts w:ascii="Bookman Old Style" w:hAnsi="Bookman Old Style" w:cstheme="minorHAnsi"/>
          <w:sz w:val="24"/>
          <w:szCs w:val="24"/>
        </w:rPr>
        <w:t>vehicle</w:t>
      </w:r>
      <w:r w:rsidRPr="0058038A">
        <w:rPr>
          <w:rFonts w:ascii="Bookman Old Style" w:hAnsi="Bookman Old Style" w:cstheme="minorHAnsi"/>
          <w:sz w:val="24"/>
          <w:szCs w:val="24"/>
        </w:rPr>
        <w:t xml:space="preserve"> used by the </w:t>
      </w:r>
      <w:r w:rsidR="000247FA" w:rsidRPr="0058038A">
        <w:rPr>
          <w:rFonts w:ascii="Bookman Old Style" w:hAnsi="Bookman Old Style" w:cstheme="minorHAnsi"/>
          <w:sz w:val="24"/>
          <w:szCs w:val="24"/>
        </w:rPr>
        <w:t xml:space="preserve">transportation network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river.</w:t>
      </w:r>
    </w:p>
    <w:p w14:paraId="2E4E6871" w14:textId="25DB08C2" w:rsidR="00C02297" w:rsidRPr="0058038A" w:rsidRDefault="00C02297" w:rsidP="003213F1">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Every </w:t>
      </w:r>
      <w:r w:rsidR="003213F1" w:rsidRPr="0058038A">
        <w:rPr>
          <w:rFonts w:ascii="Bookman Old Style" w:hAnsi="Bookman Old Style" w:cstheme="minorHAnsi"/>
          <w:sz w:val="24"/>
          <w:szCs w:val="24"/>
        </w:rPr>
        <w:t>regional rideshare business</w:t>
      </w:r>
      <w:r w:rsidRPr="0058038A">
        <w:rPr>
          <w:rFonts w:ascii="Bookman Old Style" w:hAnsi="Bookman Old Style" w:cstheme="minorHAnsi"/>
          <w:sz w:val="24"/>
          <w:szCs w:val="24"/>
        </w:rPr>
        <w:t xml:space="preserve"> shall not permit any </w:t>
      </w:r>
      <w:r w:rsidR="003213F1" w:rsidRPr="0058038A">
        <w:rPr>
          <w:rFonts w:ascii="Bookman Old Style" w:hAnsi="Bookman Old Style" w:cstheme="minorHAnsi"/>
          <w:sz w:val="24"/>
          <w:szCs w:val="24"/>
        </w:rPr>
        <w:t xml:space="preserve">affiliated </w:t>
      </w:r>
      <w:r w:rsidR="005D37F7" w:rsidRPr="0058038A">
        <w:rPr>
          <w:rFonts w:ascii="Bookman Old Style" w:hAnsi="Bookman Old Style" w:cstheme="minorHAnsi"/>
          <w:sz w:val="24"/>
          <w:szCs w:val="24"/>
        </w:rPr>
        <w:t xml:space="preserve">transportation network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river</w:t>
      </w:r>
      <w:r w:rsidR="000247FA" w:rsidRPr="0058038A">
        <w:rPr>
          <w:rFonts w:ascii="Bookman Old Style" w:hAnsi="Bookman Old Style" w:cstheme="minorHAnsi"/>
          <w:sz w:val="24"/>
          <w:szCs w:val="24"/>
        </w:rPr>
        <w:t>s</w:t>
      </w:r>
      <w:r w:rsidRPr="0058038A">
        <w:rPr>
          <w:rFonts w:ascii="Bookman Old Style" w:hAnsi="Bookman Old Style" w:cstheme="minorHAnsi"/>
          <w:sz w:val="24"/>
          <w:szCs w:val="24"/>
        </w:rPr>
        <w:t xml:space="preserve"> to provide </w:t>
      </w:r>
      <w:r w:rsidR="003213F1" w:rsidRPr="0058038A">
        <w:rPr>
          <w:rFonts w:ascii="Bookman Old Style" w:hAnsi="Bookman Old Style" w:cstheme="minorHAnsi"/>
          <w:sz w:val="24"/>
          <w:szCs w:val="24"/>
        </w:rPr>
        <w:t>v</w:t>
      </w:r>
      <w:r w:rsidRPr="0058038A">
        <w:rPr>
          <w:rFonts w:ascii="Bookman Old Style" w:hAnsi="Bookman Old Style" w:cstheme="minorHAnsi"/>
          <w:sz w:val="24"/>
          <w:szCs w:val="24"/>
        </w:rPr>
        <w:t>ehicle-for-</w:t>
      </w:r>
      <w:r w:rsidR="003213F1" w:rsidRPr="0058038A">
        <w:rPr>
          <w:rFonts w:ascii="Bookman Old Style" w:hAnsi="Bookman Old Style" w:cstheme="minorHAnsi"/>
          <w:sz w:val="24"/>
          <w:szCs w:val="24"/>
        </w:rPr>
        <w:t>h</w:t>
      </w:r>
      <w:r w:rsidRPr="0058038A">
        <w:rPr>
          <w:rFonts w:ascii="Bookman Old Style" w:hAnsi="Bookman Old Style" w:cstheme="minorHAnsi"/>
          <w:sz w:val="24"/>
          <w:szCs w:val="24"/>
        </w:rPr>
        <w:t xml:space="preserve">ire services </w:t>
      </w:r>
      <w:r w:rsidR="003213F1" w:rsidRPr="0058038A">
        <w:rPr>
          <w:rFonts w:ascii="Bookman Old Style" w:hAnsi="Bookman Old Style" w:cstheme="minorHAnsi"/>
          <w:sz w:val="24"/>
          <w:szCs w:val="24"/>
        </w:rPr>
        <w:t xml:space="preserve">while representing the regional rideshare business </w:t>
      </w:r>
      <w:r w:rsidRPr="0058038A">
        <w:rPr>
          <w:rFonts w:ascii="Bookman Old Style" w:hAnsi="Bookman Old Style" w:cstheme="minorHAnsi"/>
          <w:sz w:val="24"/>
          <w:szCs w:val="24"/>
        </w:rPr>
        <w:t xml:space="preserve">unless the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river:</w:t>
      </w:r>
    </w:p>
    <w:p w14:paraId="2E49CD54" w14:textId="5EEBC87A" w:rsidR="00C02297" w:rsidRPr="0058038A" w:rsidRDefault="00C02297"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Meets all requirements of </w:t>
      </w:r>
      <w:r w:rsidRPr="0058038A">
        <w:rPr>
          <w:rFonts w:ascii="Bookman Old Style" w:hAnsi="Bookman Old Style" w:cstheme="minorHAnsi"/>
          <w:i/>
          <w:sz w:val="24"/>
          <w:szCs w:val="24"/>
        </w:rPr>
        <w:t>The Vehicles for Hire Act</w:t>
      </w:r>
      <w:r w:rsidRPr="0058038A">
        <w:rPr>
          <w:rFonts w:ascii="Bookman Old Style" w:hAnsi="Bookman Old Style" w:cstheme="minorHAnsi"/>
          <w:sz w:val="24"/>
          <w:szCs w:val="24"/>
        </w:rPr>
        <w:t xml:space="preserve"> and </w:t>
      </w:r>
      <w:r w:rsidRPr="0058038A">
        <w:rPr>
          <w:rFonts w:ascii="Bookman Old Style" w:hAnsi="Bookman Old Style" w:cstheme="minorHAnsi"/>
          <w:i/>
          <w:sz w:val="24"/>
          <w:szCs w:val="24"/>
        </w:rPr>
        <w:t>The Vehicles for Hire Regulations</w:t>
      </w:r>
      <w:r w:rsidRPr="0058038A">
        <w:rPr>
          <w:rFonts w:ascii="Bookman Old Style" w:hAnsi="Bookman Old Style" w:cstheme="minorHAnsi"/>
          <w:sz w:val="24"/>
          <w:szCs w:val="24"/>
        </w:rPr>
        <w:t xml:space="preserve">, including but not limited to </w:t>
      </w:r>
      <w:r w:rsidR="00F75D33" w:rsidRPr="0058038A">
        <w:rPr>
          <w:rFonts w:ascii="Bookman Old Style" w:hAnsi="Bookman Old Style" w:cstheme="minorHAnsi"/>
          <w:sz w:val="24"/>
          <w:szCs w:val="24"/>
        </w:rPr>
        <w:t>requirements regarding</w:t>
      </w:r>
      <w:r w:rsidRPr="0058038A">
        <w:rPr>
          <w:rFonts w:ascii="Bookman Old Style" w:hAnsi="Bookman Old Style" w:cstheme="minorHAnsi"/>
          <w:sz w:val="24"/>
          <w:szCs w:val="24"/>
        </w:rPr>
        <w:t xml:space="preserve">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river licen</w:t>
      </w:r>
      <w:r w:rsidR="004165FB" w:rsidRPr="0058038A">
        <w:rPr>
          <w:rFonts w:ascii="Bookman Old Style" w:hAnsi="Bookman Old Style" w:cstheme="minorHAnsi"/>
          <w:sz w:val="24"/>
          <w:szCs w:val="24"/>
        </w:rPr>
        <w:t>s</w:t>
      </w:r>
      <w:r w:rsidRPr="0058038A">
        <w:rPr>
          <w:rFonts w:ascii="Bookman Old Style" w:hAnsi="Bookman Old Style" w:cstheme="minorHAnsi"/>
          <w:sz w:val="24"/>
          <w:szCs w:val="24"/>
        </w:rPr>
        <w:t>ing and criminal convictions</w:t>
      </w:r>
      <w:r w:rsidR="00F75D33" w:rsidRPr="0058038A">
        <w:rPr>
          <w:rFonts w:ascii="Bookman Old Style" w:hAnsi="Bookman Old Style" w:cstheme="minorHAnsi"/>
          <w:sz w:val="24"/>
          <w:szCs w:val="24"/>
        </w:rPr>
        <w:t>;</w:t>
      </w:r>
    </w:p>
    <w:p w14:paraId="24464745" w14:textId="36D7EAFD" w:rsidR="00C02297" w:rsidRPr="0058038A" w:rsidRDefault="00C02297"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lastRenderedPageBreak/>
        <w:t xml:space="preserve">Does not have any conditions on their </w:t>
      </w:r>
      <w:r w:rsidR="003213F1" w:rsidRPr="0058038A">
        <w:rPr>
          <w:rFonts w:ascii="Bookman Old Style" w:hAnsi="Bookman Old Style" w:cstheme="minorHAnsi"/>
          <w:sz w:val="24"/>
          <w:szCs w:val="24"/>
        </w:rPr>
        <w:t>d</w:t>
      </w:r>
      <w:r w:rsidRPr="0058038A">
        <w:rPr>
          <w:rFonts w:ascii="Bookman Old Style" w:hAnsi="Bookman Old Style" w:cstheme="minorHAnsi"/>
          <w:sz w:val="24"/>
          <w:szCs w:val="24"/>
        </w:rPr>
        <w:t>river’s licen</w:t>
      </w:r>
      <w:r w:rsidR="00F75D33"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or vehicle registration which would prohibit the operation of a </w:t>
      </w:r>
      <w:r w:rsidR="003213F1" w:rsidRPr="0058038A">
        <w:rPr>
          <w:rFonts w:ascii="Bookman Old Style" w:hAnsi="Bookman Old Style" w:cstheme="minorHAnsi"/>
          <w:sz w:val="24"/>
          <w:szCs w:val="24"/>
        </w:rPr>
        <w:t>v</w:t>
      </w:r>
      <w:r w:rsidRPr="0058038A">
        <w:rPr>
          <w:rFonts w:ascii="Bookman Old Style" w:hAnsi="Bookman Old Style" w:cstheme="minorHAnsi"/>
          <w:sz w:val="24"/>
          <w:szCs w:val="24"/>
        </w:rPr>
        <w:t>ehicle-for-</w:t>
      </w:r>
      <w:r w:rsidR="00F43FE8" w:rsidRPr="0058038A">
        <w:rPr>
          <w:rFonts w:ascii="Bookman Old Style" w:hAnsi="Bookman Old Style" w:cstheme="minorHAnsi"/>
          <w:sz w:val="24"/>
          <w:szCs w:val="24"/>
        </w:rPr>
        <w:t>h</w:t>
      </w:r>
      <w:r w:rsidRPr="0058038A">
        <w:rPr>
          <w:rFonts w:ascii="Bookman Old Style" w:hAnsi="Bookman Old Style" w:cstheme="minorHAnsi"/>
          <w:sz w:val="24"/>
          <w:szCs w:val="24"/>
        </w:rPr>
        <w:t>ire service</w:t>
      </w:r>
      <w:r w:rsidR="00F75D33" w:rsidRPr="0058038A">
        <w:rPr>
          <w:rFonts w:ascii="Bookman Old Style" w:hAnsi="Bookman Old Style" w:cstheme="minorHAnsi"/>
          <w:sz w:val="24"/>
          <w:szCs w:val="24"/>
        </w:rPr>
        <w:t>;</w:t>
      </w:r>
    </w:p>
    <w:p w14:paraId="505F1560" w14:textId="415379C2" w:rsidR="00C02297" w:rsidRPr="0058038A" w:rsidRDefault="00C02297"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Is not subject to any undertaking, recognisance, peace bond, probation order, or other </w:t>
      </w:r>
      <w:r w:rsidR="003213F1"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ourt-issued </w:t>
      </w:r>
      <w:r w:rsidR="003213F1" w:rsidRPr="0058038A">
        <w:rPr>
          <w:rFonts w:ascii="Bookman Old Style" w:hAnsi="Bookman Old Style" w:cstheme="minorHAnsi"/>
          <w:sz w:val="24"/>
          <w:szCs w:val="24"/>
        </w:rPr>
        <w:t>o</w:t>
      </w:r>
      <w:r w:rsidRPr="0058038A">
        <w:rPr>
          <w:rFonts w:ascii="Bookman Old Style" w:hAnsi="Bookman Old Style" w:cstheme="minorHAnsi"/>
          <w:sz w:val="24"/>
          <w:szCs w:val="24"/>
        </w:rPr>
        <w:t xml:space="preserve">rder prohibiting the person from performing any function related to </w:t>
      </w:r>
      <w:r w:rsidR="000247FA" w:rsidRPr="0058038A">
        <w:rPr>
          <w:rFonts w:ascii="Bookman Old Style" w:hAnsi="Bookman Old Style" w:cstheme="minorHAnsi"/>
          <w:sz w:val="24"/>
          <w:szCs w:val="24"/>
        </w:rPr>
        <w:t>vehicle-for-hire services.</w:t>
      </w:r>
    </w:p>
    <w:p w14:paraId="0367E76E" w14:textId="5243C756" w:rsidR="00280358" w:rsidRPr="0058038A" w:rsidRDefault="00280358" w:rsidP="003213F1">
      <w:pPr>
        <w:pStyle w:val="ListParagraph"/>
        <w:numPr>
          <w:ilvl w:val="0"/>
          <w:numId w:val="14"/>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Every </w:t>
      </w:r>
      <w:r w:rsidR="003213F1" w:rsidRPr="0058038A">
        <w:rPr>
          <w:rFonts w:ascii="Bookman Old Style" w:hAnsi="Bookman Old Style" w:cstheme="minorHAnsi"/>
          <w:sz w:val="24"/>
          <w:szCs w:val="24"/>
        </w:rPr>
        <w:t>regional rideshare business</w:t>
      </w:r>
      <w:r w:rsidRPr="0058038A">
        <w:rPr>
          <w:rFonts w:ascii="Bookman Old Style" w:hAnsi="Bookman Old Style" w:cstheme="minorHAnsi"/>
          <w:sz w:val="24"/>
          <w:szCs w:val="24"/>
        </w:rPr>
        <w:t xml:space="preserve"> shall make the following information publicly accessible on its website at all times:</w:t>
      </w:r>
    </w:p>
    <w:p w14:paraId="75AE5B9F" w14:textId="76E0DCE4" w:rsidR="00280358" w:rsidRPr="0058038A" w:rsidRDefault="00280358"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way to contact the </w:t>
      </w:r>
      <w:r w:rsidR="003213F1" w:rsidRPr="0058038A">
        <w:rPr>
          <w:rFonts w:ascii="Bookman Old Style" w:hAnsi="Bookman Old Style" w:cstheme="minorHAnsi"/>
          <w:sz w:val="24"/>
          <w:szCs w:val="24"/>
        </w:rPr>
        <w:t>regional rideshare business</w:t>
      </w:r>
      <w:r w:rsidR="004165FB"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including </w:t>
      </w:r>
      <w:r w:rsidR="003213F1" w:rsidRPr="0058038A">
        <w:rPr>
          <w:rFonts w:ascii="Bookman Old Style" w:hAnsi="Bookman Old Style" w:cstheme="minorHAnsi"/>
          <w:sz w:val="24"/>
          <w:szCs w:val="24"/>
        </w:rPr>
        <w:t>its</w:t>
      </w:r>
      <w:r w:rsidRPr="0058038A">
        <w:rPr>
          <w:rFonts w:ascii="Bookman Old Style" w:hAnsi="Bookman Old Style" w:cstheme="minorHAnsi"/>
          <w:sz w:val="24"/>
          <w:szCs w:val="24"/>
        </w:rPr>
        <w:t xml:space="preserve"> legal name and its registered business address.</w:t>
      </w:r>
    </w:p>
    <w:p w14:paraId="54C68B9A" w14:textId="6C125D9C" w:rsidR="00280358" w:rsidRPr="0058038A" w:rsidRDefault="00280358"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That trip data is being recorded, including a link to the </w:t>
      </w:r>
      <w:r w:rsidR="003213F1" w:rsidRPr="0058038A">
        <w:rPr>
          <w:rFonts w:ascii="Bookman Old Style" w:hAnsi="Bookman Old Style" w:cstheme="minorHAnsi"/>
          <w:sz w:val="24"/>
          <w:szCs w:val="24"/>
        </w:rPr>
        <w:t>regional rideshare business’s</w:t>
      </w:r>
      <w:r w:rsidRPr="0058038A">
        <w:rPr>
          <w:rFonts w:ascii="Bookman Old Style" w:hAnsi="Bookman Old Style" w:cstheme="minorHAnsi"/>
          <w:sz w:val="24"/>
          <w:szCs w:val="24"/>
        </w:rPr>
        <w:t xml:space="preserve"> privacy policy.</w:t>
      </w:r>
    </w:p>
    <w:p w14:paraId="5B1EC1C1" w14:textId="6EE18C1F" w:rsidR="00280358" w:rsidRPr="0058038A" w:rsidRDefault="00280358" w:rsidP="003213F1">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Information regarding trip request cancellation policies.</w:t>
      </w:r>
    </w:p>
    <w:p w14:paraId="391A0797" w14:textId="14D79B05" w:rsidR="00F432F2" w:rsidRPr="0058038A" w:rsidRDefault="00E07629" w:rsidP="00F432F2">
      <w:pPr>
        <w:pStyle w:val="ListParagraph"/>
        <w:numPr>
          <w:ilvl w:val="0"/>
          <w:numId w:val="14"/>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3213F1" w:rsidRPr="0058038A">
        <w:rPr>
          <w:rFonts w:ascii="Bookman Old Style" w:hAnsi="Bookman Old Style" w:cstheme="minorHAnsi"/>
          <w:sz w:val="24"/>
          <w:szCs w:val="24"/>
        </w:rPr>
        <w:t>regional rideshare business</w:t>
      </w:r>
      <w:r w:rsidRPr="0058038A">
        <w:rPr>
          <w:rFonts w:ascii="Bookman Old Style" w:hAnsi="Bookman Old Style" w:cstheme="minorHAnsi"/>
          <w:sz w:val="24"/>
          <w:szCs w:val="24"/>
        </w:rPr>
        <w:t xml:space="preserve"> shall provide</w:t>
      </w:r>
      <w:r w:rsidR="000247FA" w:rsidRPr="0058038A">
        <w:rPr>
          <w:rFonts w:ascii="Bookman Old Style" w:hAnsi="Bookman Old Style" w:cstheme="minorHAnsi"/>
          <w:sz w:val="24"/>
          <w:szCs w:val="24"/>
        </w:rPr>
        <w:t>,</w:t>
      </w:r>
      <w:r w:rsidR="00F43FE8" w:rsidRPr="0058038A">
        <w:rPr>
          <w:rFonts w:ascii="Bookman Old Style" w:hAnsi="Bookman Old Style" w:cstheme="minorHAnsi"/>
          <w:sz w:val="24"/>
          <w:szCs w:val="24"/>
        </w:rPr>
        <w:t xml:space="preserve"> when requested,</w:t>
      </w:r>
      <w:r w:rsidRPr="0058038A">
        <w:rPr>
          <w:rFonts w:ascii="Bookman Old Style" w:hAnsi="Bookman Old Style" w:cstheme="minorHAnsi"/>
          <w:sz w:val="24"/>
          <w:szCs w:val="24"/>
        </w:rPr>
        <w:t xml:space="preserve"> proof to the</w:t>
      </w:r>
      <w:r w:rsidR="000166FA" w:rsidRPr="0058038A">
        <w:rPr>
          <w:rFonts w:ascii="Bookman Old Style" w:hAnsi="Bookman Old Style" w:cstheme="minorHAnsi"/>
          <w:sz w:val="24"/>
          <w:szCs w:val="24"/>
        </w:rPr>
        <w:t xml:space="preserve"> Village of Buena Vista </w:t>
      </w:r>
      <w:r w:rsidR="00172915" w:rsidRPr="0058038A">
        <w:rPr>
          <w:rFonts w:ascii="Bookman Old Style" w:hAnsi="Bookman Old Style" w:cstheme="minorHAnsi"/>
          <w:sz w:val="24"/>
          <w:szCs w:val="24"/>
        </w:rPr>
        <w:t>o</w:t>
      </w:r>
      <w:r w:rsidRPr="0058038A">
        <w:rPr>
          <w:rFonts w:ascii="Bookman Old Style" w:hAnsi="Bookman Old Style" w:cstheme="minorHAnsi"/>
          <w:sz w:val="24"/>
          <w:szCs w:val="24"/>
        </w:rPr>
        <w:t xml:space="preserve">f </w:t>
      </w:r>
      <w:r w:rsidR="00F75D33" w:rsidRPr="0058038A">
        <w:rPr>
          <w:rFonts w:ascii="Bookman Old Style" w:hAnsi="Bookman Old Style" w:cstheme="minorHAnsi"/>
          <w:sz w:val="24"/>
          <w:szCs w:val="24"/>
        </w:rPr>
        <w:t>its</w:t>
      </w:r>
      <w:r w:rsidRPr="0058038A">
        <w:rPr>
          <w:rFonts w:ascii="Bookman Old Style" w:hAnsi="Bookman Old Style" w:cstheme="minorHAnsi"/>
          <w:sz w:val="24"/>
          <w:szCs w:val="24"/>
        </w:rPr>
        <w:t xml:space="preserve"> </w:t>
      </w:r>
      <w:r w:rsidR="007704BB" w:rsidRPr="0058038A">
        <w:rPr>
          <w:rFonts w:ascii="Bookman Old Style" w:hAnsi="Bookman Old Style" w:cstheme="minorHAnsi"/>
          <w:sz w:val="24"/>
          <w:szCs w:val="24"/>
        </w:rPr>
        <w:t xml:space="preserve">motor vehicle </w:t>
      </w:r>
      <w:r w:rsidRPr="0058038A">
        <w:rPr>
          <w:rFonts w:ascii="Bookman Old Style" w:hAnsi="Bookman Old Style" w:cstheme="minorHAnsi"/>
          <w:sz w:val="24"/>
          <w:szCs w:val="24"/>
        </w:rPr>
        <w:t xml:space="preserve">liability insurance </w:t>
      </w:r>
      <w:r w:rsidR="008C0707" w:rsidRPr="0058038A">
        <w:rPr>
          <w:rFonts w:ascii="Bookman Old Style" w:hAnsi="Bookman Old Style" w:cstheme="minorHAnsi"/>
          <w:sz w:val="24"/>
          <w:szCs w:val="24"/>
        </w:rPr>
        <w:t>according</w:t>
      </w:r>
      <w:r w:rsidRPr="0058038A">
        <w:rPr>
          <w:rFonts w:ascii="Bookman Old Style" w:hAnsi="Bookman Old Style" w:cstheme="minorHAnsi"/>
          <w:sz w:val="24"/>
          <w:szCs w:val="24"/>
        </w:rPr>
        <w:t xml:space="preserve"> to </w:t>
      </w:r>
      <w:r w:rsidR="005D37F7" w:rsidRPr="0058038A">
        <w:rPr>
          <w:rFonts w:ascii="Bookman Old Style" w:hAnsi="Bookman Old Style" w:cstheme="minorHAnsi"/>
          <w:i/>
          <w:sz w:val="24"/>
          <w:szCs w:val="24"/>
        </w:rPr>
        <w:t>T</w:t>
      </w:r>
      <w:r w:rsidRPr="0058038A">
        <w:rPr>
          <w:rFonts w:ascii="Bookman Old Style" w:hAnsi="Bookman Old Style" w:cstheme="minorHAnsi"/>
          <w:i/>
          <w:sz w:val="24"/>
          <w:szCs w:val="24"/>
        </w:rPr>
        <w:t>he</w:t>
      </w:r>
      <w:r w:rsidRPr="0058038A">
        <w:rPr>
          <w:rFonts w:ascii="Bookman Old Style" w:hAnsi="Bookman Old Style" w:cstheme="minorHAnsi"/>
          <w:sz w:val="24"/>
          <w:szCs w:val="24"/>
        </w:rPr>
        <w:t xml:space="preserve"> </w:t>
      </w:r>
      <w:r w:rsidR="007704BB" w:rsidRPr="0058038A">
        <w:rPr>
          <w:rFonts w:ascii="Bookman Old Style" w:hAnsi="Bookman Old Style" w:cstheme="minorHAnsi"/>
          <w:i/>
          <w:sz w:val="24"/>
          <w:szCs w:val="24"/>
        </w:rPr>
        <w:t>Vehicles for Hire Act</w:t>
      </w:r>
      <w:r w:rsidR="00655B0F" w:rsidRPr="0058038A">
        <w:rPr>
          <w:rFonts w:ascii="Bookman Old Style" w:hAnsi="Bookman Old Style" w:cstheme="minorHAnsi"/>
          <w:sz w:val="24"/>
          <w:szCs w:val="24"/>
        </w:rPr>
        <w:t xml:space="preserve"> and </w:t>
      </w:r>
      <w:r w:rsidR="00655B0F" w:rsidRPr="0058038A">
        <w:rPr>
          <w:rFonts w:ascii="Bookman Old Style" w:hAnsi="Bookman Old Style" w:cstheme="minorHAnsi"/>
          <w:i/>
          <w:sz w:val="24"/>
          <w:szCs w:val="24"/>
        </w:rPr>
        <w:t>The Vehicles for Hire Regulations</w:t>
      </w:r>
      <w:r w:rsidR="007704BB" w:rsidRPr="0058038A">
        <w:rPr>
          <w:rFonts w:ascii="Bookman Old Style" w:hAnsi="Bookman Old Style" w:cstheme="minorHAnsi"/>
          <w:i/>
          <w:sz w:val="24"/>
          <w:szCs w:val="24"/>
        </w:rPr>
        <w:t>.</w:t>
      </w:r>
    </w:p>
    <w:p w14:paraId="134E0787" w14:textId="325ADC42" w:rsidR="00D42F6D" w:rsidRPr="0058038A" w:rsidRDefault="00D42F6D" w:rsidP="00D42F6D">
      <w:pPr>
        <w:pStyle w:val="ListParagraph"/>
        <w:numPr>
          <w:ilvl w:val="0"/>
          <w:numId w:val="14"/>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A regional rideshare business shall provide for secure payment through the use of an affiliated transportation network.</w:t>
      </w:r>
    </w:p>
    <w:p w14:paraId="49CFDECF" w14:textId="693349D1" w:rsidR="00F432F2" w:rsidRPr="0058038A" w:rsidRDefault="00F432F2" w:rsidP="00F432F2">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regional rideshare business shall not permit any affiliated </w:t>
      </w:r>
      <w:r w:rsidR="00D966CD" w:rsidRPr="0058038A">
        <w:rPr>
          <w:rFonts w:ascii="Bookman Old Style" w:hAnsi="Bookman Old Style" w:cstheme="minorHAnsi"/>
          <w:sz w:val="24"/>
          <w:szCs w:val="24"/>
        </w:rPr>
        <w:t xml:space="preserve">transportation network </w:t>
      </w:r>
      <w:r w:rsidRPr="0058038A">
        <w:rPr>
          <w:rFonts w:ascii="Bookman Old Style" w:hAnsi="Bookman Old Style" w:cstheme="minorHAnsi"/>
          <w:sz w:val="24"/>
          <w:szCs w:val="24"/>
        </w:rPr>
        <w:t>driver to acce</w:t>
      </w:r>
      <w:r w:rsidR="00F75D33" w:rsidRPr="0058038A">
        <w:rPr>
          <w:rFonts w:ascii="Bookman Old Style" w:hAnsi="Bookman Old Style" w:cstheme="minorHAnsi"/>
          <w:sz w:val="24"/>
          <w:szCs w:val="24"/>
        </w:rPr>
        <w:t>pt</w:t>
      </w:r>
      <w:r w:rsidRPr="0058038A">
        <w:rPr>
          <w:rFonts w:ascii="Bookman Old Style" w:hAnsi="Bookman Old Style" w:cstheme="minorHAnsi"/>
          <w:sz w:val="24"/>
          <w:szCs w:val="24"/>
        </w:rPr>
        <w:t xml:space="preserve"> payment </w:t>
      </w:r>
      <w:r w:rsidR="000247FA" w:rsidRPr="0058038A">
        <w:rPr>
          <w:rFonts w:ascii="Bookman Old Style" w:hAnsi="Bookman Old Style" w:cstheme="minorHAnsi"/>
          <w:sz w:val="24"/>
          <w:szCs w:val="24"/>
        </w:rPr>
        <w:t>in</w:t>
      </w:r>
      <w:r w:rsidRPr="0058038A">
        <w:rPr>
          <w:rFonts w:ascii="Bookman Old Style" w:hAnsi="Bookman Old Style" w:cstheme="minorHAnsi"/>
          <w:sz w:val="24"/>
          <w:szCs w:val="24"/>
        </w:rPr>
        <w:t xml:space="preserve"> cash for a </w:t>
      </w:r>
      <w:r w:rsidR="00F43FE8" w:rsidRPr="0058038A">
        <w:rPr>
          <w:rFonts w:ascii="Bookman Old Style" w:hAnsi="Bookman Old Style" w:cstheme="minorHAnsi"/>
          <w:sz w:val="24"/>
          <w:szCs w:val="24"/>
        </w:rPr>
        <w:t>vehicle-for-hire</w:t>
      </w:r>
      <w:r w:rsidRPr="0058038A">
        <w:rPr>
          <w:rFonts w:ascii="Bookman Old Style" w:hAnsi="Bookman Old Style" w:cstheme="minorHAnsi"/>
          <w:sz w:val="24"/>
          <w:szCs w:val="24"/>
        </w:rPr>
        <w:t xml:space="preserve"> service facilitated by the transportation network.</w:t>
      </w:r>
    </w:p>
    <w:p w14:paraId="12126448" w14:textId="4E5707E5" w:rsidR="00D966CD" w:rsidRPr="0058038A" w:rsidRDefault="00D966CD" w:rsidP="00F432F2">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Pr="0058038A">
        <w:rPr>
          <w:rFonts w:ascii="Bookman Old Style" w:hAnsi="Bookman Old Style"/>
          <w:sz w:val="24"/>
          <w:szCs w:val="24"/>
        </w:rPr>
        <w:t>regional rideshare business shall not permit or condone the acceptance of street hail</w:t>
      </w:r>
      <w:r w:rsidR="00A405D2" w:rsidRPr="0058038A">
        <w:rPr>
          <w:rFonts w:ascii="Bookman Old Style" w:hAnsi="Bookman Old Style"/>
          <w:sz w:val="24"/>
          <w:szCs w:val="24"/>
        </w:rPr>
        <w:t>ing</w:t>
      </w:r>
      <w:r w:rsidRPr="0058038A">
        <w:rPr>
          <w:rFonts w:ascii="Bookman Old Style" w:hAnsi="Bookman Old Style"/>
          <w:sz w:val="24"/>
          <w:szCs w:val="24"/>
        </w:rPr>
        <w:t xml:space="preserve"> or the solicitation of passengers by affiliated transportation network drivers</w:t>
      </w:r>
      <w:r w:rsidR="000247FA" w:rsidRPr="0058038A">
        <w:rPr>
          <w:rFonts w:ascii="Bookman Old Style" w:hAnsi="Bookman Old Style"/>
          <w:sz w:val="24"/>
          <w:szCs w:val="24"/>
        </w:rPr>
        <w:t xml:space="preserve"> without the use of a transportation network.</w:t>
      </w:r>
    </w:p>
    <w:p w14:paraId="7BD6B3EE" w14:textId="232345F3" w:rsidR="00D42F6D" w:rsidRPr="0058038A" w:rsidRDefault="00D42F6D" w:rsidP="00F432F2">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Every regional rideshare business shall obtain the consent of all affiliated transportation network drivers for the collection, use, and disclosure of any personal information required to be collected, used, or disclosed pursuant to this Bylaw.</w:t>
      </w:r>
    </w:p>
    <w:p w14:paraId="2EF88A88" w14:textId="765799DB" w:rsidR="00F53F7B" w:rsidRPr="0058038A" w:rsidRDefault="00F53F7B" w:rsidP="00F53F7B">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Every regional rideshare business shall record the following information for each trip dispatched through </w:t>
      </w:r>
      <w:r w:rsidR="00F43FE8" w:rsidRPr="0058038A">
        <w:rPr>
          <w:rFonts w:ascii="Bookman Old Style" w:hAnsi="Bookman Old Style" w:cstheme="minorHAnsi"/>
          <w:sz w:val="24"/>
          <w:szCs w:val="24"/>
        </w:rPr>
        <w:t>its</w:t>
      </w:r>
      <w:r w:rsidRPr="0058038A">
        <w:rPr>
          <w:rFonts w:ascii="Bookman Old Style" w:hAnsi="Bookman Old Style" w:cstheme="minorHAnsi"/>
          <w:sz w:val="24"/>
          <w:szCs w:val="24"/>
        </w:rPr>
        <w:t xml:space="preserve"> transportation network:</w:t>
      </w:r>
    </w:p>
    <w:p w14:paraId="78780030" w14:textId="018C06E4"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date and time of each request for vehicle-for-hire service received through the transportation network</w:t>
      </w:r>
      <w:r w:rsidR="00F43FE8" w:rsidRPr="0058038A">
        <w:rPr>
          <w:rFonts w:ascii="Bookman Old Style" w:hAnsi="Bookman Old Style" w:cstheme="minorHAnsi"/>
          <w:sz w:val="24"/>
          <w:szCs w:val="24"/>
        </w:rPr>
        <w:t>;</w:t>
      </w:r>
    </w:p>
    <w:p w14:paraId="3B6816DD" w14:textId="43E81F1F"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date and time a </w:t>
      </w:r>
      <w:r w:rsidR="000247FA" w:rsidRPr="0058038A">
        <w:rPr>
          <w:rFonts w:ascii="Bookman Old Style" w:hAnsi="Bookman Old Style" w:cstheme="minorHAnsi"/>
          <w:sz w:val="24"/>
          <w:szCs w:val="24"/>
        </w:rPr>
        <w:t xml:space="preserve">transportation network </w:t>
      </w:r>
      <w:r w:rsidRPr="0058038A">
        <w:rPr>
          <w:rFonts w:ascii="Bookman Old Style" w:hAnsi="Bookman Old Style" w:cstheme="minorHAnsi"/>
          <w:sz w:val="24"/>
          <w:szCs w:val="24"/>
        </w:rPr>
        <w:t>driver accepts the request for vehicle-for-hire service</w:t>
      </w:r>
      <w:r w:rsidR="00F43FE8" w:rsidRPr="0058038A">
        <w:rPr>
          <w:rFonts w:ascii="Bookman Old Style" w:hAnsi="Bookman Old Style" w:cstheme="minorHAnsi"/>
          <w:sz w:val="24"/>
          <w:szCs w:val="24"/>
        </w:rPr>
        <w:t>;</w:t>
      </w:r>
    </w:p>
    <w:p w14:paraId="0D117E13" w14:textId="5B496707"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time of pick-up and drop-off</w:t>
      </w:r>
      <w:r w:rsidR="00F43FE8" w:rsidRPr="0058038A">
        <w:rPr>
          <w:rFonts w:ascii="Bookman Old Style" w:hAnsi="Bookman Old Style" w:cstheme="minorHAnsi"/>
          <w:sz w:val="24"/>
          <w:szCs w:val="24"/>
        </w:rPr>
        <w:t>;</w:t>
      </w:r>
    </w:p>
    <w:p w14:paraId="544FE3F9" w14:textId="4CC0AF68"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lastRenderedPageBreak/>
        <w:t>The duration of the vehicle-for-hire service</w:t>
      </w:r>
      <w:r w:rsidR="00F43FE8" w:rsidRPr="0058038A">
        <w:rPr>
          <w:rFonts w:ascii="Bookman Old Style" w:hAnsi="Bookman Old Style" w:cstheme="minorHAnsi"/>
          <w:sz w:val="24"/>
          <w:szCs w:val="24"/>
        </w:rPr>
        <w:t>;</w:t>
      </w:r>
    </w:p>
    <w:p w14:paraId="6175C7FD" w14:textId="012CB296"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w:t>
      </w:r>
      <w:r w:rsidR="000247FA" w:rsidRPr="0058038A">
        <w:rPr>
          <w:rFonts w:ascii="Bookman Old Style" w:hAnsi="Bookman Old Style" w:cstheme="minorHAnsi"/>
          <w:sz w:val="24"/>
          <w:szCs w:val="24"/>
        </w:rPr>
        <w:t xml:space="preserve">transportation network </w:t>
      </w:r>
      <w:r w:rsidRPr="0058038A">
        <w:rPr>
          <w:rFonts w:ascii="Bookman Old Style" w:hAnsi="Bookman Old Style" w:cstheme="minorHAnsi"/>
          <w:sz w:val="24"/>
          <w:szCs w:val="24"/>
        </w:rPr>
        <w:t>vehicle identification by 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e plate</w:t>
      </w:r>
      <w:r w:rsidR="00F43FE8" w:rsidRPr="0058038A">
        <w:rPr>
          <w:rFonts w:ascii="Bookman Old Style" w:hAnsi="Bookman Old Style" w:cstheme="minorHAnsi"/>
          <w:sz w:val="24"/>
          <w:szCs w:val="24"/>
        </w:rPr>
        <w:t>;</w:t>
      </w:r>
    </w:p>
    <w:p w14:paraId="48806683" w14:textId="1D7C7CC3"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The full name of the </w:t>
      </w:r>
      <w:r w:rsidR="000247FA" w:rsidRPr="0058038A">
        <w:rPr>
          <w:rFonts w:ascii="Bookman Old Style" w:hAnsi="Bookman Old Style" w:cstheme="minorHAnsi"/>
          <w:sz w:val="24"/>
          <w:szCs w:val="24"/>
        </w:rPr>
        <w:t xml:space="preserve">transportation network </w:t>
      </w:r>
      <w:r w:rsidRPr="0058038A">
        <w:rPr>
          <w:rFonts w:ascii="Bookman Old Style" w:hAnsi="Bookman Old Style" w:cstheme="minorHAnsi"/>
          <w:sz w:val="24"/>
          <w:szCs w:val="24"/>
        </w:rPr>
        <w:t>driver</w:t>
      </w:r>
      <w:r w:rsidR="00F43FE8" w:rsidRPr="0058038A">
        <w:rPr>
          <w:rFonts w:ascii="Bookman Old Style" w:hAnsi="Bookman Old Style" w:cstheme="minorHAnsi"/>
          <w:sz w:val="24"/>
          <w:szCs w:val="24"/>
        </w:rPr>
        <w:t>;</w:t>
      </w:r>
    </w:p>
    <w:p w14:paraId="5BD5C817" w14:textId="6F4A9F2C"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route taken</w:t>
      </w:r>
      <w:r w:rsidR="00655B0F" w:rsidRPr="0058038A">
        <w:rPr>
          <w:rFonts w:ascii="Bookman Old Style" w:hAnsi="Bookman Old Style" w:cstheme="minorHAnsi"/>
          <w:sz w:val="24"/>
          <w:szCs w:val="24"/>
        </w:rPr>
        <w:t>;</w:t>
      </w:r>
    </w:p>
    <w:p w14:paraId="237FD090" w14:textId="5A9C6DE5" w:rsidR="00655B0F" w:rsidRPr="0058038A" w:rsidRDefault="00655B0F"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number of kilometers travelled per trip.</w:t>
      </w:r>
    </w:p>
    <w:p w14:paraId="1E4A3EE3" w14:textId="2C64544F" w:rsidR="00F53F7B" w:rsidRPr="0058038A" w:rsidRDefault="00F53F7B" w:rsidP="00F53F7B">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Every regional rideshare business shall keep the following records:</w:t>
      </w:r>
    </w:p>
    <w:p w14:paraId="63A92E27" w14:textId="7871A3EC"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list of every affiliated </w:t>
      </w:r>
      <w:r w:rsidR="000247FA" w:rsidRPr="0058038A">
        <w:rPr>
          <w:rFonts w:ascii="Bookman Old Style" w:hAnsi="Bookman Old Style" w:cstheme="minorHAnsi"/>
          <w:sz w:val="24"/>
          <w:szCs w:val="24"/>
        </w:rPr>
        <w:t xml:space="preserve">transportation network </w:t>
      </w:r>
      <w:r w:rsidRPr="0058038A">
        <w:rPr>
          <w:rFonts w:ascii="Bookman Old Style" w:hAnsi="Bookman Old Style" w:cstheme="minorHAnsi"/>
          <w:sz w:val="24"/>
          <w:szCs w:val="24"/>
        </w:rPr>
        <w:t xml:space="preserve">driver and </w:t>
      </w:r>
      <w:r w:rsidR="000247FA" w:rsidRPr="0058038A">
        <w:rPr>
          <w:rFonts w:ascii="Bookman Old Style" w:hAnsi="Bookman Old Style" w:cstheme="minorHAnsi"/>
          <w:sz w:val="24"/>
          <w:szCs w:val="24"/>
        </w:rPr>
        <w:t xml:space="preserve">transportation network </w:t>
      </w:r>
      <w:r w:rsidRPr="0058038A">
        <w:rPr>
          <w:rFonts w:ascii="Bookman Old Style" w:hAnsi="Bookman Old Style" w:cstheme="minorHAnsi"/>
          <w:sz w:val="24"/>
          <w:szCs w:val="24"/>
        </w:rPr>
        <w:t>vehicle, including the driver’s full name, address, and the vehicle’s make, model, model year, and licence plate number</w:t>
      </w:r>
      <w:r w:rsidR="00F43FE8" w:rsidRPr="0058038A">
        <w:rPr>
          <w:rFonts w:ascii="Bookman Old Style" w:hAnsi="Bookman Old Style" w:cstheme="minorHAnsi"/>
          <w:sz w:val="24"/>
          <w:szCs w:val="24"/>
        </w:rPr>
        <w:t>;</w:t>
      </w:r>
    </w:p>
    <w:p w14:paraId="2003215C" w14:textId="04B1E87A" w:rsidR="00F53F7B" w:rsidRPr="0058038A" w:rsidRDefault="00F53F7B" w:rsidP="00F53F7B">
      <w:pPr>
        <w:pStyle w:val="ListParagraph"/>
        <w:numPr>
          <w:ilvl w:val="1"/>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Confirmation that every driver meets the requirements of this Bylaw</w:t>
      </w:r>
      <w:r w:rsidR="00D966CD"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w:t>
      </w:r>
      <w:r w:rsidRPr="0058038A">
        <w:rPr>
          <w:rFonts w:ascii="Bookman Old Style" w:hAnsi="Bookman Old Style" w:cstheme="minorHAnsi"/>
          <w:i/>
          <w:sz w:val="24"/>
          <w:szCs w:val="24"/>
        </w:rPr>
        <w:t>The Vehicles for Hire Act</w:t>
      </w:r>
      <w:r w:rsidR="00D966CD"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and </w:t>
      </w:r>
      <w:r w:rsidRPr="0058038A">
        <w:rPr>
          <w:rFonts w:ascii="Bookman Old Style" w:hAnsi="Bookman Old Style" w:cstheme="minorHAnsi"/>
          <w:i/>
          <w:sz w:val="24"/>
          <w:szCs w:val="24"/>
        </w:rPr>
        <w:t>The Vehicles for Hire Regulations.</w:t>
      </w:r>
    </w:p>
    <w:p w14:paraId="65F1439F" w14:textId="71A41D1B" w:rsidR="00F53F7B" w:rsidRPr="0058038A" w:rsidRDefault="00F53F7B" w:rsidP="004165FB">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Every regional rideshare business shall retain the records required to be kept pursuant to this Bylaw in an accessible format for a minimum of two years from the date the record was created.</w:t>
      </w:r>
    </w:p>
    <w:p w14:paraId="3FFD92EA" w14:textId="65B87C5D" w:rsidR="004165FB" w:rsidRPr="0058038A" w:rsidRDefault="004165FB" w:rsidP="004165FB">
      <w:pPr>
        <w:pStyle w:val="ListParagraph"/>
        <w:numPr>
          <w:ilvl w:val="0"/>
          <w:numId w:val="14"/>
        </w:numPr>
        <w:contextualSpacing w:val="0"/>
        <w:rPr>
          <w:rFonts w:ascii="Bookman Old Style" w:hAnsi="Bookman Old Style" w:cstheme="minorHAnsi"/>
          <w:sz w:val="24"/>
          <w:szCs w:val="24"/>
        </w:rPr>
      </w:pPr>
      <w:r w:rsidRPr="0058038A">
        <w:rPr>
          <w:rFonts w:ascii="Bookman Old Style" w:hAnsi="Bookman Old Style" w:cstheme="minorHAnsi"/>
          <w:sz w:val="24"/>
          <w:szCs w:val="24"/>
        </w:rPr>
        <w:t>Upon request by the Administrator</w:t>
      </w:r>
      <w:r w:rsidR="00F43FE8" w:rsidRPr="0058038A">
        <w:rPr>
          <w:rFonts w:ascii="Bookman Old Style" w:hAnsi="Bookman Old Style" w:cstheme="minorHAnsi"/>
          <w:sz w:val="24"/>
          <w:szCs w:val="24"/>
        </w:rPr>
        <w:t xml:space="preserve"> or Designated Officer</w:t>
      </w:r>
      <w:r w:rsidRPr="0058038A">
        <w:rPr>
          <w:rFonts w:ascii="Bookman Old Style" w:hAnsi="Bookman Old Style" w:cstheme="minorHAnsi"/>
          <w:sz w:val="24"/>
          <w:szCs w:val="24"/>
        </w:rPr>
        <w:t>, and in the form, manner, and time prescribed, every regional rideshare business shall submit to the Administrator</w:t>
      </w:r>
      <w:r w:rsidR="00F43FE8" w:rsidRPr="0058038A">
        <w:rPr>
          <w:rFonts w:ascii="Bookman Old Style" w:hAnsi="Bookman Old Style" w:cstheme="minorHAnsi"/>
          <w:sz w:val="24"/>
          <w:szCs w:val="24"/>
        </w:rPr>
        <w:t xml:space="preserve"> or Designated Officer</w:t>
      </w:r>
      <w:r w:rsidRPr="0058038A">
        <w:rPr>
          <w:rFonts w:ascii="Bookman Old Style" w:hAnsi="Bookman Old Style" w:cstheme="minorHAnsi"/>
          <w:sz w:val="24"/>
          <w:szCs w:val="24"/>
        </w:rPr>
        <w:t xml:space="preserve"> the data recorded pursuant to 3.</w:t>
      </w:r>
      <w:r w:rsidR="00CA2A81" w:rsidRPr="0058038A">
        <w:rPr>
          <w:rFonts w:ascii="Bookman Old Style" w:hAnsi="Bookman Old Style" w:cstheme="minorHAnsi"/>
          <w:sz w:val="24"/>
          <w:szCs w:val="24"/>
        </w:rPr>
        <w:t>9</w:t>
      </w:r>
      <w:r w:rsidRPr="0058038A">
        <w:rPr>
          <w:rFonts w:ascii="Bookman Old Style" w:hAnsi="Bookman Old Style" w:cstheme="minorHAnsi"/>
          <w:sz w:val="24"/>
          <w:szCs w:val="24"/>
        </w:rPr>
        <w:t xml:space="preserve"> and 3</w:t>
      </w:r>
      <w:r w:rsidR="00CA2A81" w:rsidRPr="0058038A">
        <w:rPr>
          <w:rFonts w:ascii="Bookman Old Style" w:hAnsi="Bookman Old Style" w:cstheme="minorHAnsi"/>
          <w:sz w:val="24"/>
          <w:szCs w:val="24"/>
        </w:rPr>
        <w:t>.10</w:t>
      </w:r>
      <w:r w:rsidRPr="0058038A">
        <w:rPr>
          <w:rFonts w:ascii="Bookman Old Style" w:hAnsi="Bookman Old Style" w:cstheme="minorHAnsi"/>
          <w:sz w:val="24"/>
          <w:szCs w:val="24"/>
        </w:rPr>
        <w:t>.</w:t>
      </w:r>
    </w:p>
    <w:p w14:paraId="400FEB11" w14:textId="65A376C7" w:rsidR="00E07629" w:rsidRPr="0058038A" w:rsidRDefault="00F53F7B" w:rsidP="008C0707">
      <w:pPr>
        <w:rPr>
          <w:rFonts w:ascii="Bookman Old Style" w:hAnsi="Bookman Old Style" w:cstheme="minorHAnsi"/>
          <w:sz w:val="24"/>
          <w:szCs w:val="24"/>
        </w:rPr>
      </w:pPr>
      <w:r w:rsidRPr="0058038A">
        <w:rPr>
          <w:rFonts w:ascii="Bookman Old Style" w:hAnsi="Bookman Old Style" w:cstheme="minorHAnsi"/>
          <w:b/>
          <w:sz w:val="24"/>
          <w:szCs w:val="24"/>
          <w:u w:val="single"/>
        </w:rPr>
        <w:t>4</w:t>
      </w:r>
      <w:r w:rsidR="00E07629" w:rsidRPr="0058038A">
        <w:rPr>
          <w:rFonts w:ascii="Bookman Old Style" w:hAnsi="Bookman Old Style" w:cstheme="minorHAnsi"/>
          <w:b/>
          <w:sz w:val="24"/>
          <w:szCs w:val="24"/>
          <w:u w:val="single"/>
        </w:rPr>
        <w:t xml:space="preserve">. TRANSPORTATION NETWORK </w:t>
      </w:r>
      <w:r w:rsidR="000247FA" w:rsidRPr="0058038A">
        <w:rPr>
          <w:rFonts w:ascii="Bookman Old Style" w:hAnsi="Bookman Old Style" w:cstheme="minorHAnsi"/>
          <w:b/>
          <w:sz w:val="24"/>
          <w:szCs w:val="24"/>
          <w:u w:val="single"/>
        </w:rPr>
        <w:t>VEHICLE</w:t>
      </w:r>
    </w:p>
    <w:p w14:paraId="3740C61D" w14:textId="77777777" w:rsidR="00D42F6D" w:rsidRPr="0058038A" w:rsidRDefault="00D42F6D" w:rsidP="00D42F6D">
      <w:pPr>
        <w:pStyle w:val="ListParagraph"/>
        <w:numPr>
          <w:ilvl w:val="0"/>
          <w:numId w:val="15"/>
        </w:numPr>
        <w:contextualSpacing w:val="0"/>
        <w:rPr>
          <w:rFonts w:ascii="Bookman Old Style" w:hAnsi="Bookman Old Style" w:cstheme="minorHAnsi"/>
          <w:sz w:val="24"/>
          <w:szCs w:val="24"/>
        </w:rPr>
      </w:pPr>
      <w:r w:rsidRPr="0058038A">
        <w:rPr>
          <w:rFonts w:ascii="Bookman Old Style" w:hAnsi="Bookman Old Style" w:cstheme="minorHAnsi"/>
          <w:sz w:val="24"/>
          <w:szCs w:val="24"/>
        </w:rPr>
        <w:t>A regional rideshare business shall not permit any vehicle to be used to provide vehicle-for-hire services unless the vehicle:</w:t>
      </w:r>
    </w:p>
    <w:p w14:paraId="4AFD07A6" w14:textId="77777777" w:rsidR="00D42F6D" w:rsidRPr="0058038A" w:rsidRDefault="00D42F6D" w:rsidP="00D42F6D">
      <w:pPr>
        <w:pStyle w:val="ListParagraph"/>
        <w:numPr>
          <w:ilvl w:val="1"/>
          <w:numId w:val="1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Meets all requirements of all applicable laws, including, but not limited to </w:t>
      </w:r>
      <w:r w:rsidRPr="0058038A">
        <w:rPr>
          <w:rFonts w:ascii="Bookman Old Style" w:hAnsi="Bookman Old Style" w:cstheme="minorHAnsi"/>
          <w:i/>
          <w:sz w:val="24"/>
          <w:szCs w:val="24"/>
        </w:rPr>
        <w:t>The Vehicles for Hire Act</w:t>
      </w:r>
      <w:r w:rsidRPr="0058038A">
        <w:rPr>
          <w:rFonts w:ascii="Bookman Old Style" w:hAnsi="Bookman Old Style" w:cstheme="minorHAnsi"/>
          <w:sz w:val="24"/>
          <w:szCs w:val="24"/>
        </w:rPr>
        <w:t xml:space="preserve">, </w:t>
      </w:r>
      <w:r w:rsidRPr="0058038A">
        <w:rPr>
          <w:rFonts w:ascii="Bookman Old Style" w:hAnsi="Bookman Old Style" w:cstheme="minorHAnsi"/>
          <w:i/>
          <w:sz w:val="24"/>
          <w:szCs w:val="24"/>
        </w:rPr>
        <w:t>The Vehicles for Hire Regulations</w:t>
      </w:r>
      <w:r w:rsidRPr="0058038A">
        <w:rPr>
          <w:rFonts w:ascii="Bookman Old Style" w:hAnsi="Bookman Old Style" w:cstheme="minorHAnsi"/>
          <w:sz w:val="24"/>
          <w:szCs w:val="24"/>
        </w:rPr>
        <w:t xml:space="preserve">, </w:t>
      </w:r>
      <w:r w:rsidRPr="0058038A">
        <w:rPr>
          <w:rFonts w:ascii="Bookman Old Style" w:hAnsi="Bookman Old Style" w:cstheme="minorHAnsi"/>
          <w:i/>
          <w:sz w:val="24"/>
          <w:szCs w:val="24"/>
        </w:rPr>
        <w:t>The Vehicle Inspection Regulations</w:t>
      </w:r>
      <w:r w:rsidRPr="0058038A">
        <w:rPr>
          <w:rFonts w:ascii="Bookman Old Style" w:hAnsi="Bookman Old Style" w:cstheme="minorHAnsi"/>
          <w:sz w:val="24"/>
          <w:szCs w:val="24"/>
        </w:rPr>
        <w:t>, or any successor legislation thereof; and</w:t>
      </w:r>
    </w:p>
    <w:p w14:paraId="681B3F39" w14:textId="77777777" w:rsidR="00D42F6D" w:rsidRPr="0058038A" w:rsidRDefault="00D42F6D" w:rsidP="00D42F6D">
      <w:pPr>
        <w:pStyle w:val="ListParagraph"/>
        <w:numPr>
          <w:ilvl w:val="1"/>
          <w:numId w:val="15"/>
        </w:numPr>
        <w:contextualSpacing w:val="0"/>
        <w:rPr>
          <w:rFonts w:ascii="Bookman Old Style" w:hAnsi="Bookman Old Style" w:cstheme="minorHAnsi"/>
          <w:sz w:val="24"/>
          <w:szCs w:val="24"/>
        </w:rPr>
      </w:pPr>
      <w:r w:rsidRPr="0058038A">
        <w:rPr>
          <w:rFonts w:ascii="Bookman Old Style" w:hAnsi="Bookman Old Style" w:cstheme="minorHAnsi"/>
          <w:sz w:val="24"/>
          <w:szCs w:val="24"/>
        </w:rPr>
        <w:t>Meets all requirements of this Bylaw.</w:t>
      </w:r>
    </w:p>
    <w:p w14:paraId="69A5EC5F" w14:textId="600F9601" w:rsidR="00E07629" w:rsidRPr="0058038A" w:rsidRDefault="00E07629" w:rsidP="00F53F7B">
      <w:pPr>
        <w:pStyle w:val="ListParagraph"/>
        <w:numPr>
          <w:ilvl w:val="0"/>
          <w:numId w:val="1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F432F2" w:rsidRPr="0058038A">
        <w:rPr>
          <w:rFonts w:ascii="Bookman Old Style" w:hAnsi="Bookman Old Style" w:cstheme="minorHAnsi"/>
          <w:sz w:val="24"/>
          <w:szCs w:val="24"/>
        </w:rPr>
        <w:t>t</w:t>
      </w:r>
      <w:r w:rsidRPr="0058038A">
        <w:rPr>
          <w:rFonts w:ascii="Bookman Old Style" w:hAnsi="Bookman Old Style" w:cstheme="minorHAnsi"/>
          <w:sz w:val="24"/>
          <w:szCs w:val="24"/>
        </w:rPr>
        <w:t xml:space="preserve">ransportation </w:t>
      </w:r>
      <w:r w:rsidR="00F432F2" w:rsidRPr="0058038A">
        <w:rPr>
          <w:rFonts w:ascii="Bookman Old Style" w:hAnsi="Bookman Old Style" w:cstheme="minorHAnsi"/>
          <w:sz w:val="24"/>
          <w:szCs w:val="24"/>
        </w:rPr>
        <w:t>n</w:t>
      </w:r>
      <w:r w:rsidRPr="0058038A">
        <w:rPr>
          <w:rFonts w:ascii="Bookman Old Style" w:hAnsi="Bookman Old Style" w:cstheme="minorHAnsi"/>
          <w:sz w:val="24"/>
          <w:szCs w:val="24"/>
        </w:rPr>
        <w:t xml:space="preserve">etwork </w:t>
      </w:r>
      <w:r w:rsidR="000247FA" w:rsidRPr="0058038A">
        <w:rPr>
          <w:rFonts w:ascii="Bookman Old Style" w:hAnsi="Bookman Old Style" w:cstheme="minorHAnsi"/>
          <w:sz w:val="24"/>
          <w:szCs w:val="24"/>
        </w:rPr>
        <w:t>vehicle</w:t>
      </w:r>
      <w:r w:rsidRPr="0058038A">
        <w:rPr>
          <w:rFonts w:ascii="Bookman Old Style" w:hAnsi="Bookman Old Style" w:cstheme="minorHAnsi"/>
          <w:sz w:val="24"/>
          <w:szCs w:val="24"/>
        </w:rPr>
        <w:t xml:space="preserve"> shall not be older than ten years from the date of </w:t>
      </w:r>
      <w:r w:rsidR="00F432F2" w:rsidRPr="0058038A">
        <w:rPr>
          <w:rFonts w:ascii="Bookman Old Style" w:hAnsi="Bookman Old Style" w:cstheme="minorHAnsi"/>
          <w:sz w:val="24"/>
          <w:szCs w:val="24"/>
        </w:rPr>
        <w:t xml:space="preserve">issuance </w:t>
      </w:r>
      <w:r w:rsidR="00F43FE8" w:rsidRPr="0058038A">
        <w:rPr>
          <w:rFonts w:ascii="Bookman Old Style" w:hAnsi="Bookman Old Style" w:cstheme="minorHAnsi"/>
          <w:sz w:val="24"/>
          <w:szCs w:val="24"/>
        </w:rPr>
        <w:t>of the regional business licence.</w:t>
      </w:r>
    </w:p>
    <w:p w14:paraId="72C66A40" w14:textId="3825A420" w:rsidR="00E07629" w:rsidRPr="0058038A" w:rsidRDefault="00E07629" w:rsidP="00F53F7B">
      <w:pPr>
        <w:pStyle w:val="ListParagraph"/>
        <w:numPr>
          <w:ilvl w:val="0"/>
          <w:numId w:val="1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F432F2" w:rsidRPr="0058038A">
        <w:rPr>
          <w:rFonts w:ascii="Bookman Old Style" w:hAnsi="Bookman Old Style" w:cstheme="minorHAnsi"/>
          <w:sz w:val="24"/>
          <w:szCs w:val="24"/>
        </w:rPr>
        <w:t>t</w:t>
      </w:r>
      <w:r w:rsidRPr="0058038A">
        <w:rPr>
          <w:rFonts w:ascii="Bookman Old Style" w:hAnsi="Bookman Old Style" w:cstheme="minorHAnsi"/>
          <w:sz w:val="24"/>
          <w:szCs w:val="24"/>
        </w:rPr>
        <w:t xml:space="preserve">ransportation </w:t>
      </w:r>
      <w:r w:rsidR="00F432F2" w:rsidRPr="0058038A">
        <w:rPr>
          <w:rFonts w:ascii="Bookman Old Style" w:hAnsi="Bookman Old Style" w:cstheme="minorHAnsi"/>
          <w:sz w:val="24"/>
          <w:szCs w:val="24"/>
        </w:rPr>
        <w:t>n</w:t>
      </w:r>
      <w:r w:rsidRPr="0058038A">
        <w:rPr>
          <w:rFonts w:ascii="Bookman Old Style" w:hAnsi="Bookman Old Style" w:cstheme="minorHAnsi"/>
          <w:sz w:val="24"/>
          <w:szCs w:val="24"/>
        </w:rPr>
        <w:t xml:space="preserve">etwork </w:t>
      </w:r>
      <w:r w:rsidR="000247FA" w:rsidRPr="0058038A">
        <w:rPr>
          <w:rFonts w:ascii="Bookman Old Style" w:hAnsi="Bookman Old Style" w:cstheme="minorHAnsi"/>
          <w:sz w:val="24"/>
          <w:szCs w:val="24"/>
        </w:rPr>
        <w:t>vehicle</w:t>
      </w:r>
      <w:r w:rsidRPr="0058038A">
        <w:rPr>
          <w:rFonts w:ascii="Bookman Old Style" w:hAnsi="Bookman Old Style" w:cstheme="minorHAnsi"/>
          <w:sz w:val="24"/>
          <w:szCs w:val="24"/>
        </w:rPr>
        <w:t xml:space="preserve"> shall not be used for </w:t>
      </w:r>
      <w:r w:rsidR="00F43FE8" w:rsidRPr="0058038A">
        <w:rPr>
          <w:rFonts w:ascii="Bookman Old Style" w:hAnsi="Bookman Old Style" w:cstheme="minorHAnsi"/>
          <w:sz w:val="24"/>
          <w:szCs w:val="24"/>
        </w:rPr>
        <w:t>vehicle-for-hire service</w:t>
      </w:r>
      <w:r w:rsidRPr="0058038A">
        <w:rPr>
          <w:rFonts w:ascii="Bookman Old Style" w:hAnsi="Bookman Old Style" w:cstheme="minorHAnsi"/>
          <w:sz w:val="24"/>
          <w:szCs w:val="24"/>
        </w:rPr>
        <w:t xml:space="preserve"> without a valid vehicle inspection certificate from Saskatchewan Government Insurance.</w:t>
      </w:r>
    </w:p>
    <w:p w14:paraId="49A91784" w14:textId="12B60628" w:rsidR="00D42F6D" w:rsidRDefault="00E07629" w:rsidP="00D42F6D">
      <w:pPr>
        <w:pStyle w:val="ListParagraph"/>
        <w:numPr>
          <w:ilvl w:val="0"/>
          <w:numId w:val="15"/>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F432F2" w:rsidRPr="0058038A">
        <w:rPr>
          <w:rFonts w:ascii="Bookman Old Style" w:hAnsi="Bookman Old Style" w:cstheme="minorHAnsi"/>
          <w:sz w:val="24"/>
          <w:szCs w:val="24"/>
        </w:rPr>
        <w:t>t</w:t>
      </w:r>
      <w:r w:rsidRPr="0058038A">
        <w:rPr>
          <w:rFonts w:ascii="Bookman Old Style" w:hAnsi="Bookman Old Style" w:cstheme="minorHAnsi"/>
          <w:sz w:val="24"/>
          <w:szCs w:val="24"/>
        </w:rPr>
        <w:t xml:space="preserve">ransportation </w:t>
      </w:r>
      <w:r w:rsidR="00F432F2" w:rsidRPr="0058038A">
        <w:rPr>
          <w:rFonts w:ascii="Bookman Old Style" w:hAnsi="Bookman Old Style" w:cstheme="minorHAnsi"/>
          <w:sz w:val="24"/>
          <w:szCs w:val="24"/>
        </w:rPr>
        <w:t>n</w:t>
      </w:r>
      <w:r w:rsidRPr="0058038A">
        <w:rPr>
          <w:rFonts w:ascii="Bookman Old Style" w:hAnsi="Bookman Old Style" w:cstheme="minorHAnsi"/>
          <w:sz w:val="24"/>
          <w:szCs w:val="24"/>
        </w:rPr>
        <w:t xml:space="preserve">etwork </w:t>
      </w:r>
      <w:r w:rsidR="000247FA" w:rsidRPr="0058038A">
        <w:rPr>
          <w:rFonts w:ascii="Bookman Old Style" w:hAnsi="Bookman Old Style" w:cstheme="minorHAnsi"/>
          <w:sz w:val="24"/>
          <w:szCs w:val="24"/>
        </w:rPr>
        <w:t>vehicle</w:t>
      </w:r>
      <w:r w:rsidRPr="0058038A">
        <w:rPr>
          <w:rFonts w:ascii="Bookman Old Style" w:hAnsi="Bookman Old Style" w:cstheme="minorHAnsi"/>
          <w:sz w:val="24"/>
          <w:szCs w:val="24"/>
        </w:rPr>
        <w:t xml:space="preserve"> shall be identifiable by the appropriate window markings and shall not utilise markings that would be consistent with </w:t>
      </w:r>
      <w:r w:rsidR="00F432F2" w:rsidRPr="0058038A">
        <w:rPr>
          <w:rFonts w:ascii="Bookman Old Style" w:hAnsi="Bookman Old Style" w:cstheme="minorHAnsi"/>
          <w:sz w:val="24"/>
          <w:szCs w:val="24"/>
        </w:rPr>
        <w:t xml:space="preserve">commercial branding or </w:t>
      </w:r>
      <w:r w:rsidRPr="0058038A">
        <w:rPr>
          <w:rFonts w:ascii="Bookman Old Style" w:hAnsi="Bookman Old Style" w:cstheme="minorHAnsi"/>
          <w:sz w:val="24"/>
          <w:szCs w:val="24"/>
        </w:rPr>
        <w:t>those of a taxicab</w:t>
      </w:r>
      <w:r w:rsidR="00F432F2" w:rsidRPr="0058038A">
        <w:rPr>
          <w:rFonts w:ascii="Bookman Old Style" w:hAnsi="Bookman Old Style" w:cstheme="minorHAnsi"/>
          <w:sz w:val="24"/>
          <w:szCs w:val="24"/>
        </w:rPr>
        <w:t>.</w:t>
      </w:r>
    </w:p>
    <w:p w14:paraId="6C16DF1B" w14:textId="77777777" w:rsidR="0031455C" w:rsidRPr="0058038A" w:rsidRDefault="0031455C" w:rsidP="0031455C">
      <w:pPr>
        <w:pStyle w:val="ListParagraph"/>
        <w:ind w:left="1440"/>
        <w:contextualSpacing w:val="0"/>
        <w:rPr>
          <w:rFonts w:ascii="Bookman Old Style" w:hAnsi="Bookman Old Style" w:cstheme="minorHAnsi"/>
          <w:sz w:val="24"/>
          <w:szCs w:val="24"/>
        </w:rPr>
      </w:pPr>
    </w:p>
    <w:p w14:paraId="31C11E2F" w14:textId="7937BEA2" w:rsidR="00280358" w:rsidRPr="0058038A" w:rsidRDefault="00280358" w:rsidP="008C0707">
      <w:pPr>
        <w:rPr>
          <w:rFonts w:ascii="Bookman Old Style" w:hAnsi="Bookman Old Style" w:cstheme="minorHAnsi"/>
          <w:sz w:val="24"/>
          <w:szCs w:val="24"/>
        </w:rPr>
      </w:pPr>
      <w:r w:rsidRPr="0058038A">
        <w:rPr>
          <w:rFonts w:ascii="Bookman Old Style" w:hAnsi="Bookman Old Style" w:cstheme="minorHAnsi"/>
          <w:b/>
          <w:sz w:val="24"/>
          <w:szCs w:val="24"/>
          <w:u w:val="single"/>
        </w:rPr>
        <w:lastRenderedPageBreak/>
        <w:t>5. TRANSPOR</w:t>
      </w:r>
      <w:r w:rsidR="008610DE" w:rsidRPr="0058038A">
        <w:rPr>
          <w:rFonts w:ascii="Bookman Old Style" w:hAnsi="Bookman Old Style" w:cstheme="minorHAnsi"/>
          <w:b/>
          <w:sz w:val="24"/>
          <w:szCs w:val="24"/>
          <w:u w:val="single"/>
        </w:rPr>
        <w:t>T</w:t>
      </w:r>
      <w:r w:rsidRPr="0058038A">
        <w:rPr>
          <w:rFonts w:ascii="Bookman Old Style" w:hAnsi="Bookman Old Style" w:cstheme="minorHAnsi"/>
          <w:b/>
          <w:sz w:val="24"/>
          <w:szCs w:val="24"/>
          <w:u w:val="single"/>
        </w:rPr>
        <w:t>ATION NETWORK DRIVER</w:t>
      </w:r>
    </w:p>
    <w:p w14:paraId="22BAD233" w14:textId="2D2D1D60" w:rsidR="00280358" w:rsidRPr="0058038A" w:rsidRDefault="00280358" w:rsidP="00280358">
      <w:pPr>
        <w:pStyle w:val="ListParagraph"/>
        <w:numPr>
          <w:ilvl w:val="0"/>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All </w:t>
      </w:r>
      <w:r w:rsidR="00F432F2" w:rsidRPr="0058038A">
        <w:rPr>
          <w:rFonts w:ascii="Bookman Old Style" w:hAnsi="Bookman Old Style" w:cstheme="minorHAnsi"/>
          <w:sz w:val="24"/>
          <w:szCs w:val="24"/>
        </w:rPr>
        <w:t>t</w:t>
      </w:r>
      <w:r w:rsidRPr="0058038A">
        <w:rPr>
          <w:rFonts w:ascii="Bookman Old Style" w:hAnsi="Bookman Old Style" w:cstheme="minorHAnsi"/>
          <w:sz w:val="24"/>
          <w:szCs w:val="24"/>
        </w:rPr>
        <w:t xml:space="preserve">ransportation </w:t>
      </w:r>
      <w:r w:rsidR="00F432F2" w:rsidRPr="0058038A">
        <w:rPr>
          <w:rFonts w:ascii="Bookman Old Style" w:hAnsi="Bookman Old Style" w:cstheme="minorHAnsi"/>
          <w:sz w:val="24"/>
          <w:szCs w:val="24"/>
        </w:rPr>
        <w:t>n</w:t>
      </w:r>
      <w:r w:rsidRPr="0058038A">
        <w:rPr>
          <w:rFonts w:ascii="Bookman Old Style" w:hAnsi="Bookman Old Style" w:cstheme="minorHAnsi"/>
          <w:sz w:val="24"/>
          <w:szCs w:val="24"/>
        </w:rPr>
        <w:t xml:space="preserve">etwork </w:t>
      </w:r>
      <w:r w:rsidR="00F432F2" w:rsidRPr="0058038A">
        <w:rPr>
          <w:rFonts w:ascii="Bookman Old Style" w:hAnsi="Bookman Old Style" w:cstheme="minorHAnsi"/>
          <w:sz w:val="24"/>
          <w:szCs w:val="24"/>
        </w:rPr>
        <w:t>d</w:t>
      </w:r>
      <w:r w:rsidRPr="0058038A">
        <w:rPr>
          <w:rFonts w:ascii="Bookman Old Style" w:hAnsi="Bookman Old Style" w:cstheme="minorHAnsi"/>
          <w:sz w:val="24"/>
          <w:szCs w:val="24"/>
        </w:rPr>
        <w:t>rivers shall:</w:t>
      </w:r>
    </w:p>
    <w:p w14:paraId="2481FBE1" w14:textId="32E8C069" w:rsidR="00F432F2" w:rsidRPr="0058038A" w:rsidRDefault="00280358" w:rsidP="00F432F2">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Carry a valid Saskatchewan Driver’s 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and otherwise meet the requirements related to </w:t>
      </w:r>
      <w:r w:rsidR="00F432F2" w:rsidRPr="0058038A">
        <w:rPr>
          <w:rFonts w:ascii="Bookman Old Style" w:hAnsi="Bookman Old Style" w:cstheme="minorHAnsi"/>
          <w:sz w:val="24"/>
          <w:szCs w:val="24"/>
        </w:rPr>
        <w:t>d</w:t>
      </w:r>
      <w:r w:rsidRPr="0058038A">
        <w:rPr>
          <w:rFonts w:ascii="Bookman Old Style" w:hAnsi="Bookman Old Style" w:cstheme="minorHAnsi"/>
          <w:sz w:val="24"/>
          <w:szCs w:val="24"/>
        </w:rPr>
        <w:t xml:space="preserve">rivers contained within </w:t>
      </w:r>
      <w:r w:rsidR="00D966CD" w:rsidRPr="0058038A">
        <w:rPr>
          <w:rFonts w:ascii="Bookman Old Style" w:hAnsi="Bookman Old Style" w:cstheme="minorHAnsi"/>
          <w:i/>
          <w:sz w:val="24"/>
          <w:szCs w:val="24"/>
        </w:rPr>
        <w:t>T</w:t>
      </w:r>
      <w:r w:rsidR="00F432F2" w:rsidRPr="0058038A">
        <w:rPr>
          <w:rFonts w:ascii="Bookman Old Style" w:hAnsi="Bookman Old Style" w:cstheme="minorHAnsi"/>
          <w:i/>
          <w:sz w:val="24"/>
          <w:szCs w:val="24"/>
        </w:rPr>
        <w:t>he</w:t>
      </w:r>
      <w:r w:rsidRPr="0058038A">
        <w:rPr>
          <w:rFonts w:ascii="Bookman Old Style" w:hAnsi="Bookman Old Style" w:cstheme="minorHAnsi"/>
          <w:i/>
          <w:sz w:val="24"/>
          <w:szCs w:val="24"/>
        </w:rPr>
        <w:t xml:space="preserve"> Vehicles for Hire Act</w:t>
      </w:r>
      <w:r w:rsidRPr="0058038A">
        <w:rPr>
          <w:rFonts w:ascii="Bookman Old Style" w:hAnsi="Bookman Old Style" w:cstheme="minorHAnsi"/>
          <w:sz w:val="24"/>
          <w:szCs w:val="24"/>
        </w:rPr>
        <w:t xml:space="preserve"> and </w:t>
      </w:r>
      <w:r w:rsidR="00D966CD" w:rsidRPr="0058038A">
        <w:rPr>
          <w:rFonts w:ascii="Bookman Old Style" w:hAnsi="Bookman Old Style" w:cstheme="minorHAnsi"/>
          <w:i/>
          <w:sz w:val="24"/>
          <w:szCs w:val="24"/>
        </w:rPr>
        <w:t>T</w:t>
      </w:r>
      <w:r w:rsidR="00F432F2" w:rsidRPr="0058038A">
        <w:rPr>
          <w:rFonts w:ascii="Bookman Old Style" w:hAnsi="Bookman Old Style" w:cstheme="minorHAnsi"/>
          <w:i/>
          <w:sz w:val="24"/>
          <w:szCs w:val="24"/>
        </w:rPr>
        <w:t>he</w:t>
      </w:r>
      <w:r w:rsidRPr="0058038A">
        <w:rPr>
          <w:rFonts w:ascii="Bookman Old Style" w:hAnsi="Bookman Old Style" w:cstheme="minorHAnsi"/>
          <w:i/>
          <w:sz w:val="24"/>
          <w:szCs w:val="24"/>
        </w:rPr>
        <w:t xml:space="preserve"> Vehicles for Hire Regulations</w:t>
      </w:r>
      <w:r w:rsidR="00F43FE8" w:rsidRPr="0058038A">
        <w:rPr>
          <w:rFonts w:ascii="Bookman Old Style" w:hAnsi="Bookman Old Style" w:cstheme="minorHAnsi"/>
          <w:sz w:val="24"/>
          <w:szCs w:val="24"/>
        </w:rPr>
        <w:t>;</w:t>
      </w:r>
    </w:p>
    <w:p w14:paraId="3F246607" w14:textId="5E8F10EC" w:rsidR="00F432F2" w:rsidRPr="0058038A" w:rsidRDefault="00F432F2" w:rsidP="00F432F2">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Have a completed and valid criminal r</w:t>
      </w:r>
      <w:r w:rsidR="00655B0F" w:rsidRPr="0058038A">
        <w:rPr>
          <w:rFonts w:ascii="Bookman Old Style" w:hAnsi="Bookman Old Style" w:cstheme="minorHAnsi"/>
          <w:sz w:val="24"/>
          <w:szCs w:val="24"/>
        </w:rPr>
        <w:t>ecord</w:t>
      </w:r>
      <w:r w:rsidRPr="0058038A">
        <w:rPr>
          <w:rFonts w:ascii="Bookman Old Style" w:hAnsi="Bookman Old Style" w:cstheme="minorHAnsi"/>
          <w:sz w:val="24"/>
          <w:szCs w:val="24"/>
        </w:rPr>
        <w:t xml:space="preserve"> check</w:t>
      </w:r>
      <w:r w:rsidR="00655B0F" w:rsidRPr="0058038A">
        <w:rPr>
          <w:rFonts w:ascii="Bookman Old Style" w:hAnsi="Bookman Old Style" w:cstheme="minorHAnsi"/>
          <w:sz w:val="24"/>
          <w:szCs w:val="24"/>
        </w:rPr>
        <w:t xml:space="preserve"> </w:t>
      </w:r>
      <w:r w:rsidR="002148A6" w:rsidRPr="0058038A">
        <w:rPr>
          <w:rFonts w:ascii="Bookman Old Style" w:hAnsi="Bookman Old Style" w:cstheme="minorHAnsi"/>
          <w:sz w:val="24"/>
          <w:szCs w:val="24"/>
        </w:rPr>
        <w:t xml:space="preserve">indicating a clean criminal history </w:t>
      </w:r>
      <w:r w:rsidR="00655B0F" w:rsidRPr="0058038A">
        <w:rPr>
          <w:rFonts w:ascii="Bookman Old Style" w:hAnsi="Bookman Old Style" w:cstheme="minorHAnsi"/>
          <w:sz w:val="24"/>
          <w:szCs w:val="24"/>
        </w:rPr>
        <w:t xml:space="preserve">as outlined in </w:t>
      </w:r>
      <w:r w:rsidR="00655B0F" w:rsidRPr="0058038A">
        <w:rPr>
          <w:rFonts w:ascii="Bookman Old Style" w:hAnsi="Bookman Old Style" w:cstheme="minorHAnsi"/>
          <w:i/>
          <w:sz w:val="24"/>
          <w:szCs w:val="24"/>
        </w:rPr>
        <w:t>The Vehicles for Hire Act</w:t>
      </w:r>
      <w:r w:rsidR="00655B0F" w:rsidRPr="0058038A">
        <w:rPr>
          <w:rFonts w:ascii="Bookman Old Style" w:hAnsi="Bookman Old Style" w:cstheme="minorHAnsi"/>
          <w:sz w:val="24"/>
          <w:szCs w:val="24"/>
        </w:rPr>
        <w:t xml:space="preserve"> and </w:t>
      </w:r>
      <w:r w:rsidR="00655B0F" w:rsidRPr="0058038A">
        <w:rPr>
          <w:rFonts w:ascii="Bookman Old Style" w:hAnsi="Bookman Old Style" w:cstheme="minorHAnsi"/>
          <w:i/>
          <w:sz w:val="24"/>
          <w:szCs w:val="24"/>
        </w:rPr>
        <w:t>The Vehicles for Hire Regulations</w:t>
      </w:r>
      <w:r w:rsidR="00F43FE8" w:rsidRPr="0058038A">
        <w:rPr>
          <w:rFonts w:ascii="Bookman Old Style" w:hAnsi="Bookman Old Style" w:cstheme="minorHAnsi"/>
          <w:sz w:val="24"/>
          <w:szCs w:val="24"/>
        </w:rPr>
        <w:t>;</w:t>
      </w:r>
    </w:p>
    <w:p w14:paraId="4E42A185" w14:textId="5FED9CE4" w:rsidR="00F432F2" w:rsidRPr="0058038A" w:rsidRDefault="00280358" w:rsidP="00F432F2">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Ensure that their vehicle is kept in a neat, clean, and tidy condition, both as to its interior and exterior</w:t>
      </w:r>
      <w:r w:rsidR="004165FB" w:rsidRPr="0058038A">
        <w:rPr>
          <w:rFonts w:ascii="Bookman Old Style" w:hAnsi="Bookman Old Style" w:cstheme="minorHAnsi"/>
          <w:sz w:val="24"/>
          <w:szCs w:val="24"/>
        </w:rPr>
        <w:t>,</w:t>
      </w:r>
      <w:r w:rsidRPr="0058038A">
        <w:rPr>
          <w:rFonts w:ascii="Bookman Old Style" w:hAnsi="Bookman Old Style" w:cstheme="minorHAnsi"/>
          <w:sz w:val="24"/>
          <w:szCs w:val="24"/>
        </w:rPr>
        <w:t xml:space="preserve"> while in use</w:t>
      </w:r>
      <w:r w:rsidR="00F43FE8" w:rsidRPr="0058038A">
        <w:rPr>
          <w:rFonts w:ascii="Bookman Old Style" w:hAnsi="Bookman Old Style" w:cstheme="minorHAnsi"/>
          <w:sz w:val="24"/>
          <w:szCs w:val="24"/>
        </w:rPr>
        <w:t>;</w:t>
      </w:r>
    </w:p>
    <w:p w14:paraId="57CD2BD4" w14:textId="1BC7736A" w:rsidR="00D42F6D" w:rsidRPr="0058038A" w:rsidRDefault="002148A6" w:rsidP="00D42F6D">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Display the name </w:t>
      </w:r>
      <w:r w:rsidR="00D42F6D" w:rsidRPr="0058038A">
        <w:rPr>
          <w:rFonts w:ascii="Bookman Old Style" w:hAnsi="Bookman Old Style" w:cstheme="minorHAnsi"/>
          <w:sz w:val="24"/>
          <w:szCs w:val="24"/>
        </w:rPr>
        <w:t xml:space="preserve">and a method to contact the </w:t>
      </w:r>
      <w:r w:rsidRPr="0058038A">
        <w:rPr>
          <w:rFonts w:ascii="Bookman Old Style" w:hAnsi="Bookman Old Style" w:cstheme="minorHAnsi"/>
          <w:sz w:val="24"/>
          <w:szCs w:val="24"/>
        </w:rPr>
        <w:t>regional rideshare business</w:t>
      </w:r>
      <w:r w:rsidR="00D42F6D" w:rsidRPr="0058038A">
        <w:rPr>
          <w:rFonts w:ascii="Bookman Old Style" w:hAnsi="Bookman Old Style" w:cstheme="minorHAnsi"/>
          <w:sz w:val="24"/>
          <w:szCs w:val="24"/>
        </w:rPr>
        <w:t xml:space="preserve"> with which the transportation network driver is affiliated, in a manner visible to all passengers;</w:t>
      </w:r>
    </w:p>
    <w:p w14:paraId="683FCA92" w14:textId="72A2941C" w:rsidR="00F75D33" w:rsidRPr="0058038A" w:rsidRDefault="00F75D33" w:rsidP="00F432F2">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Ensure that their vehicle is operated in a safe and controlled manner according to the rules of the road</w:t>
      </w:r>
      <w:r w:rsidR="00F43FE8" w:rsidRPr="0058038A">
        <w:rPr>
          <w:rFonts w:ascii="Bookman Old Style" w:hAnsi="Bookman Old Style" w:cstheme="minorHAnsi"/>
          <w:sz w:val="24"/>
          <w:szCs w:val="24"/>
        </w:rPr>
        <w:t>;</w:t>
      </w:r>
    </w:p>
    <w:p w14:paraId="715F4166" w14:textId="10096BB6" w:rsidR="00F432F2" w:rsidRPr="0058038A" w:rsidRDefault="00F432F2" w:rsidP="00F432F2">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Ensure that no person, including the driver, smokes, burns, uses, or holds a lighted or otherwise heated cigarette, cigar pipe, electronic cigarette, vaporiser, hookah, or similar equipment inside the vehicle</w:t>
      </w:r>
      <w:r w:rsidR="00F43FE8" w:rsidRPr="0058038A">
        <w:rPr>
          <w:rFonts w:ascii="Bookman Old Style" w:hAnsi="Bookman Old Style" w:cstheme="minorHAnsi"/>
          <w:sz w:val="24"/>
          <w:szCs w:val="24"/>
        </w:rPr>
        <w:t>;</w:t>
      </w:r>
    </w:p>
    <w:p w14:paraId="2AD05CF1" w14:textId="78109229" w:rsidR="00280358" w:rsidRPr="0058038A" w:rsidRDefault="00280358" w:rsidP="00280358">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Not accept any trip except </w:t>
      </w:r>
      <w:r w:rsidR="00F432F2" w:rsidRPr="0058038A">
        <w:rPr>
          <w:rFonts w:ascii="Bookman Old Style" w:hAnsi="Bookman Old Style" w:cstheme="minorHAnsi"/>
          <w:sz w:val="24"/>
          <w:szCs w:val="24"/>
        </w:rPr>
        <w:t>those</w:t>
      </w:r>
      <w:r w:rsidRPr="0058038A">
        <w:rPr>
          <w:rFonts w:ascii="Bookman Old Style" w:hAnsi="Bookman Old Style" w:cstheme="minorHAnsi"/>
          <w:sz w:val="24"/>
          <w:szCs w:val="24"/>
        </w:rPr>
        <w:t xml:space="preserve"> facilitated by the </w:t>
      </w:r>
      <w:r w:rsidR="00F432F2" w:rsidRPr="0058038A">
        <w:rPr>
          <w:rFonts w:ascii="Bookman Old Style" w:hAnsi="Bookman Old Style" w:cstheme="minorHAnsi"/>
          <w:sz w:val="24"/>
          <w:szCs w:val="24"/>
        </w:rPr>
        <w:t>regional rideshare business</w:t>
      </w:r>
      <w:r w:rsidR="00F43FE8" w:rsidRPr="0058038A">
        <w:rPr>
          <w:rFonts w:ascii="Bookman Old Style" w:hAnsi="Bookman Old Style" w:cstheme="minorHAnsi"/>
          <w:sz w:val="24"/>
          <w:szCs w:val="24"/>
        </w:rPr>
        <w:t>;</w:t>
      </w:r>
    </w:p>
    <w:p w14:paraId="5BE97AE5" w14:textId="36B74AC2" w:rsidR="00280358" w:rsidRPr="0058038A" w:rsidRDefault="00280358" w:rsidP="00280358">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Issue a receipt to the passenger containing the total amount paid, the date, time, and duration of the trip, the </w:t>
      </w:r>
      <w:r w:rsidR="00F432F2" w:rsidRPr="0058038A">
        <w:rPr>
          <w:rFonts w:ascii="Bookman Old Style" w:hAnsi="Bookman Old Style" w:cstheme="minorHAnsi"/>
          <w:sz w:val="24"/>
          <w:szCs w:val="24"/>
        </w:rPr>
        <w:t>d</w:t>
      </w:r>
      <w:r w:rsidRPr="0058038A">
        <w:rPr>
          <w:rFonts w:ascii="Bookman Old Style" w:hAnsi="Bookman Old Style" w:cstheme="minorHAnsi"/>
          <w:sz w:val="24"/>
          <w:szCs w:val="24"/>
        </w:rPr>
        <w:t>river’s first name, the vehicle’s licen</w:t>
      </w:r>
      <w:r w:rsidR="004165FB" w:rsidRPr="0058038A">
        <w:rPr>
          <w:rFonts w:ascii="Bookman Old Style" w:hAnsi="Bookman Old Style" w:cstheme="minorHAnsi"/>
          <w:sz w:val="24"/>
          <w:szCs w:val="24"/>
        </w:rPr>
        <w:t>c</w:t>
      </w:r>
      <w:r w:rsidRPr="0058038A">
        <w:rPr>
          <w:rFonts w:ascii="Bookman Old Style" w:hAnsi="Bookman Old Style" w:cstheme="minorHAnsi"/>
          <w:sz w:val="24"/>
          <w:szCs w:val="24"/>
        </w:rPr>
        <w:t xml:space="preserve">e plate number, and the name of the </w:t>
      </w:r>
      <w:r w:rsidR="00F432F2" w:rsidRPr="0058038A">
        <w:rPr>
          <w:rFonts w:ascii="Bookman Old Style" w:hAnsi="Bookman Old Style" w:cstheme="minorHAnsi"/>
          <w:sz w:val="24"/>
          <w:szCs w:val="24"/>
        </w:rPr>
        <w:t>facilitating regional rideshare business</w:t>
      </w:r>
      <w:r w:rsidR="00F43FE8" w:rsidRPr="0058038A">
        <w:rPr>
          <w:rFonts w:ascii="Bookman Old Style" w:hAnsi="Bookman Old Style" w:cstheme="minorHAnsi"/>
          <w:sz w:val="24"/>
          <w:szCs w:val="24"/>
        </w:rPr>
        <w:t>;</w:t>
      </w:r>
    </w:p>
    <w:p w14:paraId="18D96318" w14:textId="3028E820" w:rsidR="00280358" w:rsidRPr="0058038A" w:rsidRDefault="00280358" w:rsidP="00280358">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Display a valid inspection decal and </w:t>
      </w:r>
      <w:r w:rsidR="00F432F2" w:rsidRPr="0058038A">
        <w:rPr>
          <w:rFonts w:ascii="Bookman Old Style" w:hAnsi="Bookman Old Style" w:cstheme="minorHAnsi"/>
          <w:sz w:val="24"/>
          <w:szCs w:val="24"/>
        </w:rPr>
        <w:t>regional rideshare business</w:t>
      </w:r>
      <w:r w:rsidRPr="0058038A">
        <w:rPr>
          <w:rFonts w:ascii="Bookman Old Style" w:hAnsi="Bookman Old Style" w:cstheme="minorHAnsi"/>
          <w:sz w:val="24"/>
          <w:szCs w:val="24"/>
        </w:rPr>
        <w:t xml:space="preserve"> decal as required by any applicable law or as directed by Saskatchewan Government Insurance</w:t>
      </w:r>
      <w:r w:rsidR="00F43FE8" w:rsidRPr="0058038A">
        <w:rPr>
          <w:rFonts w:ascii="Bookman Old Style" w:hAnsi="Bookman Old Style" w:cstheme="minorHAnsi"/>
          <w:sz w:val="24"/>
          <w:szCs w:val="24"/>
        </w:rPr>
        <w:t>;</w:t>
      </w:r>
    </w:p>
    <w:p w14:paraId="3F2E7E69" w14:textId="481F9401" w:rsidR="00F75D33" w:rsidRPr="0058038A" w:rsidRDefault="00F75D33" w:rsidP="00280358">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Take due care of all property delivered, entrusted, or accepted by the driver for conveyance or safekeeping, and every driver shall immediately upon termination of any hiring or engagements take reasonable care to ensure that all property left in the driver’s vehicle is:</w:t>
      </w:r>
    </w:p>
    <w:p w14:paraId="7E7DBCB5" w14:textId="1CD9AB36" w:rsidR="00F75D33" w:rsidRPr="0058038A" w:rsidRDefault="00F75D33" w:rsidP="00F75D33">
      <w:pPr>
        <w:pStyle w:val="ListParagraph"/>
        <w:numPr>
          <w:ilvl w:val="2"/>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Delivered to the person owning the same;</w:t>
      </w:r>
    </w:p>
    <w:p w14:paraId="6589E598" w14:textId="673021EE" w:rsidR="00F75D33" w:rsidRPr="0058038A" w:rsidRDefault="00F75D33" w:rsidP="00F75D33">
      <w:pPr>
        <w:pStyle w:val="ListParagraph"/>
        <w:numPr>
          <w:ilvl w:val="2"/>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If the owner thereof cannot be found, de</w:t>
      </w:r>
      <w:r w:rsidR="00F53F7B" w:rsidRPr="0058038A">
        <w:rPr>
          <w:rFonts w:ascii="Bookman Old Style" w:hAnsi="Bookman Old Style" w:cstheme="minorHAnsi"/>
          <w:sz w:val="24"/>
          <w:szCs w:val="24"/>
        </w:rPr>
        <w:t>livered to the nearest municipal office</w:t>
      </w:r>
      <w:r w:rsidR="00F43FE8" w:rsidRPr="0058038A">
        <w:rPr>
          <w:rFonts w:ascii="Bookman Old Style" w:hAnsi="Bookman Old Style" w:cstheme="minorHAnsi"/>
          <w:sz w:val="24"/>
          <w:szCs w:val="24"/>
        </w:rPr>
        <w:t xml:space="preserve">, police station, or RCMP detachment </w:t>
      </w:r>
      <w:r w:rsidR="00F53F7B" w:rsidRPr="0058038A">
        <w:rPr>
          <w:rFonts w:ascii="Bookman Old Style" w:hAnsi="Bookman Old Style" w:cstheme="minorHAnsi"/>
          <w:sz w:val="24"/>
          <w:szCs w:val="24"/>
        </w:rPr>
        <w:t>for safekeeping together with such particulars as may be required;</w:t>
      </w:r>
    </w:p>
    <w:p w14:paraId="6FE8BC81" w14:textId="62C09FC6" w:rsidR="002148A6" w:rsidRPr="0058038A" w:rsidRDefault="00F53F7B" w:rsidP="00D42F6D">
      <w:pPr>
        <w:pStyle w:val="ListParagraph"/>
        <w:numPr>
          <w:ilvl w:val="2"/>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Treated in accordance with the policy of the regional rideshare business provided that a description of this policy be made </w:t>
      </w:r>
      <w:r w:rsidRPr="0058038A">
        <w:rPr>
          <w:rFonts w:ascii="Bookman Old Style" w:hAnsi="Bookman Old Style" w:cstheme="minorHAnsi"/>
          <w:sz w:val="24"/>
          <w:szCs w:val="24"/>
        </w:rPr>
        <w:lastRenderedPageBreak/>
        <w:t>publicly available on the regional rideshare business’s website or mobile application.</w:t>
      </w:r>
    </w:p>
    <w:p w14:paraId="12BE59EE" w14:textId="37A6B60F" w:rsidR="00D42F6D" w:rsidRPr="0058038A" w:rsidRDefault="00D42F6D" w:rsidP="00D42F6D">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Carry in their vehicle no more </w:t>
      </w:r>
      <w:r w:rsidR="00153E76" w:rsidRPr="0058038A">
        <w:rPr>
          <w:rFonts w:ascii="Bookman Old Style" w:hAnsi="Bookman Old Style" w:cstheme="minorHAnsi"/>
          <w:sz w:val="24"/>
          <w:szCs w:val="24"/>
        </w:rPr>
        <w:t>than the number of persons for which the vehicle capacity has been rated by provincial law;</w:t>
      </w:r>
    </w:p>
    <w:p w14:paraId="11A32798" w14:textId="2F33F33A" w:rsidR="00153E76" w:rsidRPr="0058038A" w:rsidRDefault="00153E76" w:rsidP="00D42F6D">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Ensure their vehicle is equipped with seatbelts which are functional, visible, and accessible for the convenient use of all passengers;</w:t>
      </w:r>
    </w:p>
    <w:p w14:paraId="7706CCA9" w14:textId="7BBA783D" w:rsidR="00153E76" w:rsidRPr="0058038A" w:rsidRDefault="00153E76" w:rsidP="00D42F6D">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Not drink, consume, or have in their possession any substance capable of causing impairment; and</w:t>
      </w:r>
    </w:p>
    <w:p w14:paraId="5CACE28F" w14:textId="5E582C52" w:rsidR="002148A6" w:rsidRPr="0058038A" w:rsidRDefault="00153E76" w:rsidP="00153E76">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Not knowingly or deliberately misinform or deceive any passenger. </w:t>
      </w:r>
    </w:p>
    <w:p w14:paraId="1FCAEA11" w14:textId="1CACC41E" w:rsidR="00F81EF6" w:rsidRPr="0058038A" w:rsidRDefault="00F81EF6" w:rsidP="00F81EF6">
      <w:pPr>
        <w:pStyle w:val="ListParagraph"/>
        <w:numPr>
          <w:ilvl w:val="0"/>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Where a </w:t>
      </w:r>
      <w:r w:rsidR="005A2D1D" w:rsidRPr="0058038A">
        <w:rPr>
          <w:rFonts w:ascii="Bookman Old Style" w:hAnsi="Bookman Old Style" w:cstheme="minorHAnsi"/>
          <w:sz w:val="24"/>
          <w:szCs w:val="24"/>
        </w:rPr>
        <w:t xml:space="preserve">transportation network </w:t>
      </w:r>
      <w:r w:rsidR="00F432F2" w:rsidRPr="0058038A">
        <w:rPr>
          <w:rFonts w:ascii="Bookman Old Style" w:hAnsi="Bookman Old Style" w:cstheme="minorHAnsi"/>
          <w:sz w:val="24"/>
          <w:szCs w:val="24"/>
        </w:rPr>
        <w:t>d</w:t>
      </w:r>
      <w:r w:rsidRPr="0058038A">
        <w:rPr>
          <w:rFonts w:ascii="Bookman Old Style" w:hAnsi="Bookman Old Style" w:cstheme="minorHAnsi"/>
          <w:sz w:val="24"/>
          <w:szCs w:val="24"/>
        </w:rPr>
        <w:t xml:space="preserve">river is providing </w:t>
      </w:r>
      <w:r w:rsidR="005A2D1D" w:rsidRPr="0058038A">
        <w:rPr>
          <w:rFonts w:ascii="Bookman Old Style" w:hAnsi="Bookman Old Style" w:cstheme="minorHAnsi"/>
          <w:sz w:val="24"/>
          <w:szCs w:val="24"/>
        </w:rPr>
        <w:t>vehicle-for-hire</w:t>
      </w:r>
      <w:r w:rsidRPr="0058038A">
        <w:rPr>
          <w:rFonts w:ascii="Bookman Old Style" w:hAnsi="Bookman Old Style" w:cstheme="minorHAnsi"/>
          <w:sz w:val="24"/>
          <w:szCs w:val="24"/>
        </w:rPr>
        <w:t xml:space="preserve"> service within the </w:t>
      </w:r>
      <w:r w:rsidR="00F432F2" w:rsidRPr="0058038A">
        <w:rPr>
          <w:rFonts w:ascii="Bookman Old Style" w:hAnsi="Bookman Old Style" w:cstheme="minorHAnsi"/>
          <w:sz w:val="24"/>
          <w:szCs w:val="24"/>
        </w:rPr>
        <w:t>regional business area</w:t>
      </w:r>
      <w:r w:rsidRPr="0058038A">
        <w:rPr>
          <w:rFonts w:ascii="Bookman Old Style" w:hAnsi="Bookman Old Style" w:cstheme="minorHAnsi"/>
          <w:sz w:val="24"/>
          <w:szCs w:val="24"/>
        </w:rPr>
        <w:t xml:space="preserve">, the </w:t>
      </w:r>
      <w:r w:rsidR="00F432F2" w:rsidRPr="0058038A">
        <w:rPr>
          <w:rFonts w:ascii="Bookman Old Style" w:hAnsi="Bookman Old Style" w:cstheme="minorHAnsi"/>
          <w:sz w:val="24"/>
          <w:szCs w:val="24"/>
        </w:rPr>
        <w:t>d</w:t>
      </w:r>
      <w:r w:rsidRPr="0058038A">
        <w:rPr>
          <w:rFonts w:ascii="Bookman Old Style" w:hAnsi="Bookman Old Style" w:cstheme="minorHAnsi"/>
          <w:sz w:val="24"/>
          <w:szCs w:val="24"/>
        </w:rPr>
        <w:t>river shall:</w:t>
      </w:r>
    </w:p>
    <w:p w14:paraId="1ADBAE66" w14:textId="04382435" w:rsidR="00F81EF6" w:rsidRPr="0058038A" w:rsidRDefault="00F81EF6" w:rsidP="00F81EF6">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Not transport non-ambulatory passengers in a wheelchair or scooter unless the </w:t>
      </w:r>
      <w:r w:rsidR="005A2D1D" w:rsidRPr="0058038A">
        <w:rPr>
          <w:rFonts w:ascii="Bookman Old Style" w:hAnsi="Bookman Old Style" w:cstheme="minorHAnsi"/>
          <w:sz w:val="24"/>
          <w:szCs w:val="24"/>
        </w:rPr>
        <w:t>affiliated transportation network</w:t>
      </w:r>
      <w:r w:rsidRPr="0058038A">
        <w:rPr>
          <w:rFonts w:ascii="Bookman Old Style" w:hAnsi="Bookman Old Style" w:cstheme="minorHAnsi"/>
          <w:sz w:val="24"/>
          <w:szCs w:val="24"/>
        </w:rPr>
        <w:t xml:space="preserve"> vehicle is designed and certified for that purpose in accordance with all applicable laws, and if the transportation of non-ambulatory passengers is permitted pursuant to all applicable laws, securely fasten all wheelchairs and scooters to prevent any movement of the wheelchair or scooter while the vehicle is in motion</w:t>
      </w:r>
      <w:r w:rsidR="00F43FE8" w:rsidRPr="0058038A">
        <w:rPr>
          <w:rFonts w:ascii="Bookman Old Style" w:hAnsi="Bookman Old Style" w:cstheme="minorHAnsi"/>
          <w:sz w:val="24"/>
          <w:szCs w:val="24"/>
        </w:rPr>
        <w:t>;</w:t>
      </w:r>
    </w:p>
    <w:p w14:paraId="739296F8" w14:textId="5713A685" w:rsidR="00F81EF6" w:rsidRPr="0058038A" w:rsidRDefault="00F81EF6" w:rsidP="00F81EF6">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Fold and store wheelchairs of ambulatory pa</w:t>
      </w:r>
      <w:r w:rsidR="005A2D1D" w:rsidRPr="0058038A">
        <w:rPr>
          <w:rFonts w:ascii="Bookman Old Style" w:hAnsi="Bookman Old Style" w:cstheme="minorHAnsi"/>
          <w:sz w:val="24"/>
          <w:szCs w:val="24"/>
        </w:rPr>
        <w:t>ssengers</w:t>
      </w:r>
      <w:r w:rsidRPr="0058038A">
        <w:rPr>
          <w:rFonts w:ascii="Bookman Old Style" w:hAnsi="Bookman Old Style" w:cstheme="minorHAnsi"/>
          <w:sz w:val="24"/>
          <w:szCs w:val="24"/>
        </w:rPr>
        <w:t xml:space="preserve"> with physical disabilities</w:t>
      </w:r>
      <w:r w:rsidR="00F43FE8" w:rsidRPr="0058038A">
        <w:rPr>
          <w:rFonts w:ascii="Bookman Old Style" w:hAnsi="Bookman Old Style" w:cstheme="minorHAnsi"/>
          <w:sz w:val="24"/>
          <w:szCs w:val="24"/>
        </w:rPr>
        <w:t>;</w:t>
      </w:r>
    </w:p>
    <w:p w14:paraId="607A273B" w14:textId="3A25706D" w:rsidR="00F81EF6" w:rsidRPr="0058038A" w:rsidRDefault="00F81EF6" w:rsidP="00F81EF6">
      <w:pPr>
        <w:pStyle w:val="ListParagraph"/>
        <w:numPr>
          <w:ilvl w:val="1"/>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Unless exempted by the </w:t>
      </w:r>
      <w:r w:rsidR="00F53F7B"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permit a passenger with a disability to be accompanied by an animal trained to be used by a person with a disability for reasons related to the disability, and must not demand any additional charge for the transportation of said animals accompanying a passenger with a disability.</w:t>
      </w:r>
    </w:p>
    <w:p w14:paraId="1682FAFA" w14:textId="1D110BB3" w:rsidR="003213F1" w:rsidRPr="0058038A" w:rsidRDefault="00F81EF6" w:rsidP="00F432F2">
      <w:pPr>
        <w:pStyle w:val="ListParagraph"/>
        <w:numPr>
          <w:ilvl w:val="0"/>
          <w:numId w:val="12"/>
        </w:numPr>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 </w:t>
      </w:r>
      <w:r w:rsidR="005A2D1D" w:rsidRPr="0058038A">
        <w:rPr>
          <w:rFonts w:ascii="Bookman Old Style" w:hAnsi="Bookman Old Style" w:cstheme="minorHAnsi"/>
          <w:sz w:val="24"/>
          <w:szCs w:val="24"/>
        </w:rPr>
        <w:t xml:space="preserve">transportation network </w:t>
      </w:r>
      <w:r w:rsidR="001949B2" w:rsidRPr="0058038A">
        <w:rPr>
          <w:rFonts w:ascii="Bookman Old Style" w:hAnsi="Bookman Old Style" w:cstheme="minorHAnsi"/>
          <w:sz w:val="24"/>
          <w:szCs w:val="24"/>
        </w:rPr>
        <w:t>d</w:t>
      </w:r>
      <w:r w:rsidRPr="0058038A">
        <w:rPr>
          <w:rFonts w:ascii="Bookman Old Style" w:hAnsi="Bookman Old Style" w:cstheme="minorHAnsi"/>
          <w:sz w:val="24"/>
          <w:szCs w:val="24"/>
        </w:rPr>
        <w:t xml:space="preserve">river may apply for an exemption from 5.2(c) upon providing proof acceptable to the </w:t>
      </w:r>
      <w:r w:rsidR="00F53F7B" w:rsidRPr="0058038A">
        <w:rPr>
          <w:rFonts w:ascii="Bookman Old Style" w:hAnsi="Bookman Old Style" w:cstheme="minorHAnsi"/>
          <w:sz w:val="24"/>
          <w:szCs w:val="24"/>
        </w:rPr>
        <w:t>Administrator</w:t>
      </w:r>
      <w:r w:rsidRPr="0058038A">
        <w:rPr>
          <w:rFonts w:ascii="Bookman Old Style" w:hAnsi="Bookman Old Style" w:cstheme="minorHAnsi"/>
          <w:sz w:val="24"/>
          <w:szCs w:val="24"/>
        </w:rPr>
        <w:t xml:space="preserve"> of the </w:t>
      </w:r>
      <w:r w:rsidR="00F432F2" w:rsidRPr="0058038A">
        <w:rPr>
          <w:rFonts w:ascii="Bookman Old Style" w:hAnsi="Bookman Old Style" w:cstheme="minorHAnsi"/>
          <w:sz w:val="24"/>
          <w:szCs w:val="24"/>
        </w:rPr>
        <w:t>d</w:t>
      </w:r>
      <w:r w:rsidRPr="0058038A">
        <w:rPr>
          <w:rFonts w:ascii="Bookman Old Style" w:hAnsi="Bookman Old Style" w:cstheme="minorHAnsi"/>
          <w:sz w:val="24"/>
          <w:szCs w:val="24"/>
        </w:rPr>
        <w:t>river’s inability to comply with the requirements without suffering undue hardship.</w:t>
      </w:r>
    </w:p>
    <w:p w14:paraId="03C66661" w14:textId="03F90544" w:rsidR="008C0707" w:rsidRPr="0058038A" w:rsidRDefault="00280358" w:rsidP="008C0707">
      <w:pPr>
        <w:rPr>
          <w:rFonts w:ascii="Bookman Old Style" w:hAnsi="Bookman Old Style" w:cstheme="minorHAnsi"/>
          <w:sz w:val="24"/>
          <w:szCs w:val="24"/>
        </w:rPr>
      </w:pPr>
      <w:r w:rsidRPr="0058038A">
        <w:rPr>
          <w:rFonts w:ascii="Bookman Old Style" w:hAnsi="Bookman Old Style" w:cstheme="minorHAnsi"/>
          <w:b/>
          <w:sz w:val="24"/>
          <w:szCs w:val="24"/>
          <w:u w:val="single"/>
        </w:rPr>
        <w:t>6</w:t>
      </w:r>
      <w:r w:rsidR="008C0707" w:rsidRPr="0058038A">
        <w:rPr>
          <w:rFonts w:ascii="Bookman Old Style" w:hAnsi="Bookman Old Style" w:cstheme="minorHAnsi"/>
          <w:b/>
          <w:sz w:val="24"/>
          <w:szCs w:val="24"/>
          <w:u w:val="single"/>
        </w:rPr>
        <w:t>. E</w:t>
      </w:r>
      <w:r w:rsidRPr="0058038A">
        <w:rPr>
          <w:rFonts w:ascii="Bookman Old Style" w:hAnsi="Bookman Old Style" w:cstheme="minorHAnsi"/>
          <w:b/>
          <w:sz w:val="24"/>
          <w:szCs w:val="24"/>
          <w:u w:val="single"/>
        </w:rPr>
        <w:t>NFORCEMENT AND PENALTIES</w:t>
      </w:r>
    </w:p>
    <w:p w14:paraId="76B37BB4" w14:textId="77777777" w:rsidR="008610DE" w:rsidRPr="0058038A" w:rsidRDefault="008610DE" w:rsidP="008610DE">
      <w:pPr>
        <w:pStyle w:val="ListParagraph"/>
        <w:numPr>
          <w:ilvl w:val="0"/>
          <w:numId w:val="8"/>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The administration and enforcement of this Bylaw is hereby delegated to the Administrator.</w:t>
      </w:r>
    </w:p>
    <w:p w14:paraId="4CD8C8B7" w14:textId="74F05F9A" w:rsidR="003213F1" w:rsidRPr="0058038A" w:rsidRDefault="003213F1" w:rsidP="003213F1">
      <w:pPr>
        <w:pStyle w:val="ListParagraph"/>
        <w:numPr>
          <w:ilvl w:val="0"/>
          <w:numId w:val="8"/>
        </w:numPr>
        <w:contextualSpacing w:val="0"/>
        <w:rPr>
          <w:rFonts w:ascii="Bookman Old Style" w:hAnsi="Bookman Old Style" w:cstheme="minorHAnsi"/>
          <w:sz w:val="24"/>
          <w:szCs w:val="24"/>
        </w:rPr>
      </w:pPr>
      <w:r w:rsidRPr="0058038A">
        <w:rPr>
          <w:rFonts w:ascii="Bookman Old Style" w:hAnsi="Bookman Old Style" w:cstheme="minorHAnsi"/>
          <w:sz w:val="24"/>
          <w:szCs w:val="24"/>
        </w:rPr>
        <w:t>This Bylaw may be enforced by a Designated Officer.</w:t>
      </w:r>
    </w:p>
    <w:p w14:paraId="446EDD37" w14:textId="66058C49" w:rsidR="008C0707" w:rsidRPr="0058038A" w:rsidRDefault="008C0707" w:rsidP="006A37E1">
      <w:pPr>
        <w:pStyle w:val="ListParagraph"/>
        <w:numPr>
          <w:ilvl w:val="0"/>
          <w:numId w:val="8"/>
        </w:numPr>
        <w:ind w:left="1434" w:hanging="1077"/>
        <w:contextualSpacing w:val="0"/>
        <w:rPr>
          <w:rFonts w:ascii="Bookman Old Style" w:hAnsi="Bookman Old Style" w:cstheme="minorHAnsi"/>
          <w:sz w:val="24"/>
          <w:szCs w:val="24"/>
        </w:rPr>
      </w:pPr>
      <w:r w:rsidRPr="0058038A">
        <w:rPr>
          <w:rFonts w:ascii="Bookman Old Style" w:hAnsi="Bookman Old Style" w:cstheme="minorHAnsi"/>
          <w:sz w:val="24"/>
          <w:szCs w:val="24"/>
        </w:rPr>
        <w:t xml:space="preserve">Any individual or entity </w:t>
      </w:r>
      <w:r w:rsidR="006A37E1" w:rsidRPr="0058038A">
        <w:rPr>
          <w:rFonts w:ascii="Bookman Old Style" w:hAnsi="Bookman Old Style" w:cstheme="minorHAnsi"/>
          <w:sz w:val="24"/>
          <w:szCs w:val="24"/>
        </w:rPr>
        <w:t xml:space="preserve">contravening any provisions of this Bylaw shall be guilty of an offence and is liable to a penalty of $1000.00 per offence, plus any applicable surcharge imposed pursuant to </w:t>
      </w:r>
      <w:r w:rsidR="006A37E1" w:rsidRPr="0058038A">
        <w:rPr>
          <w:rFonts w:ascii="Bookman Old Style" w:hAnsi="Bookman Old Style" w:cstheme="minorHAnsi"/>
          <w:i/>
          <w:sz w:val="24"/>
          <w:szCs w:val="24"/>
        </w:rPr>
        <w:t xml:space="preserve">The Victims of Crime </w:t>
      </w:r>
      <w:r w:rsidR="00D3544A" w:rsidRPr="0058038A">
        <w:rPr>
          <w:rFonts w:ascii="Bookman Old Style" w:hAnsi="Bookman Old Style" w:cstheme="minorHAnsi"/>
          <w:i/>
          <w:sz w:val="24"/>
          <w:szCs w:val="24"/>
        </w:rPr>
        <w:t>Act</w:t>
      </w:r>
      <w:r w:rsidR="00114A84" w:rsidRPr="0058038A">
        <w:rPr>
          <w:rFonts w:ascii="Bookman Old Style" w:hAnsi="Bookman Old Style" w:cstheme="minorHAnsi"/>
          <w:sz w:val="24"/>
          <w:szCs w:val="24"/>
        </w:rPr>
        <w:t>.</w:t>
      </w:r>
    </w:p>
    <w:p w14:paraId="3A300DAB" w14:textId="7D4DD033" w:rsidR="004165FB" w:rsidRPr="0058038A" w:rsidRDefault="006A37E1" w:rsidP="004165FB">
      <w:pPr>
        <w:pStyle w:val="ListParagraph"/>
        <w:numPr>
          <w:ilvl w:val="0"/>
          <w:numId w:val="8"/>
        </w:numPr>
        <w:ind w:left="1434" w:hanging="1077"/>
        <w:contextualSpacing w:val="0"/>
        <w:rPr>
          <w:rFonts w:ascii="Bookman Old Style" w:hAnsi="Bookman Old Style" w:cstheme="minorHAnsi"/>
          <w:sz w:val="24"/>
          <w:szCs w:val="24"/>
          <w:lang w:val="en-US"/>
        </w:rPr>
      </w:pPr>
      <w:r w:rsidRPr="0058038A">
        <w:rPr>
          <w:rFonts w:ascii="Bookman Old Style" w:hAnsi="Bookman Old Style" w:cstheme="minorHAnsi"/>
          <w:sz w:val="24"/>
          <w:szCs w:val="24"/>
          <w:lang w:val="en-US"/>
        </w:rPr>
        <w:lastRenderedPageBreak/>
        <w:t xml:space="preserve">A </w:t>
      </w:r>
      <w:r w:rsidR="005D37F7" w:rsidRPr="0058038A">
        <w:rPr>
          <w:rFonts w:ascii="Bookman Old Style" w:hAnsi="Bookman Old Style"/>
          <w:sz w:val="24"/>
          <w:szCs w:val="24"/>
        </w:rPr>
        <w:t>regional rideshare business</w:t>
      </w:r>
      <w:r w:rsidR="005D37F7" w:rsidRPr="0058038A">
        <w:rPr>
          <w:rFonts w:ascii="Bookman Old Style" w:hAnsi="Bookman Old Style" w:cstheme="minorHAnsi"/>
          <w:sz w:val="24"/>
          <w:szCs w:val="24"/>
          <w:lang w:val="en-US"/>
        </w:rPr>
        <w:t xml:space="preserve"> </w:t>
      </w:r>
      <w:r w:rsidRPr="0058038A">
        <w:rPr>
          <w:rFonts w:ascii="Bookman Old Style" w:hAnsi="Bookman Old Style" w:cstheme="minorHAnsi"/>
          <w:sz w:val="24"/>
          <w:szCs w:val="24"/>
          <w:lang w:val="en-US"/>
        </w:rPr>
        <w:t>contravening any provisions of this Bylaw who has been served with a summons ticket and the penalty amount is $1000.00 or less and who wishes to plead guilty and pay a voluntary payment within 14 days of the date of the summons ticket, may deliver the summons and an amount equal to 50% of the specified penalty sum for the offense to a place indicated on the summons ticket on or before the date specified on the summons.</w:t>
      </w:r>
    </w:p>
    <w:p w14:paraId="2F78E862" w14:textId="606B5C48" w:rsidR="006A37E1" w:rsidRPr="0058038A" w:rsidRDefault="004165FB" w:rsidP="004165FB">
      <w:pPr>
        <w:pStyle w:val="ListParagraph"/>
        <w:numPr>
          <w:ilvl w:val="0"/>
          <w:numId w:val="8"/>
        </w:numPr>
        <w:ind w:left="1434" w:hanging="1077"/>
        <w:contextualSpacing w:val="0"/>
        <w:rPr>
          <w:rFonts w:ascii="Bookman Old Style" w:hAnsi="Bookman Old Style" w:cstheme="minorHAnsi"/>
          <w:sz w:val="24"/>
          <w:szCs w:val="24"/>
          <w:lang w:val="en-US"/>
        </w:rPr>
      </w:pPr>
      <w:bookmarkStart w:id="1" w:name="_Hlk45200162"/>
      <w:r w:rsidRPr="0058038A">
        <w:rPr>
          <w:rFonts w:ascii="Bookman Old Style" w:hAnsi="Bookman Old Style" w:cstheme="minorHAnsi"/>
          <w:sz w:val="24"/>
          <w:szCs w:val="24"/>
          <w:lang w:val="en-US"/>
        </w:rPr>
        <w:t xml:space="preserve">All disputes arising as a result of the administration of this Bylaw shall be </w:t>
      </w:r>
      <w:r w:rsidR="00182A01" w:rsidRPr="0058038A">
        <w:rPr>
          <w:rFonts w:ascii="Bookman Old Style" w:hAnsi="Bookman Old Style" w:cstheme="minorHAnsi"/>
          <w:sz w:val="24"/>
          <w:szCs w:val="24"/>
          <w:lang w:val="en-US"/>
        </w:rPr>
        <w:t xml:space="preserve">first </w:t>
      </w:r>
      <w:r w:rsidRPr="0058038A">
        <w:rPr>
          <w:rFonts w:ascii="Bookman Old Style" w:hAnsi="Bookman Old Style" w:cstheme="minorHAnsi"/>
          <w:sz w:val="24"/>
          <w:szCs w:val="24"/>
          <w:lang w:val="en-US"/>
        </w:rPr>
        <w:t>referred to Council</w:t>
      </w:r>
      <w:r w:rsidR="00182A01" w:rsidRPr="0058038A">
        <w:rPr>
          <w:rFonts w:ascii="Bookman Old Style" w:hAnsi="Bookman Old Style" w:cstheme="minorHAnsi"/>
          <w:sz w:val="24"/>
          <w:szCs w:val="24"/>
          <w:lang w:val="en-US"/>
        </w:rPr>
        <w:t>.</w:t>
      </w:r>
    </w:p>
    <w:p w14:paraId="66B3887F" w14:textId="04DC8C57" w:rsidR="00182A01" w:rsidRPr="0058038A" w:rsidRDefault="00182A01" w:rsidP="00182A01">
      <w:pPr>
        <w:pStyle w:val="ListParagraph"/>
        <w:numPr>
          <w:ilvl w:val="0"/>
          <w:numId w:val="8"/>
        </w:numPr>
        <w:ind w:left="1434" w:hanging="1077"/>
        <w:contextualSpacing w:val="0"/>
        <w:rPr>
          <w:rFonts w:ascii="Bookman Old Style" w:hAnsi="Bookman Old Style" w:cstheme="minorHAnsi"/>
          <w:sz w:val="24"/>
          <w:szCs w:val="24"/>
          <w:lang w:val="en-US"/>
        </w:rPr>
      </w:pPr>
      <w:r w:rsidRPr="0058038A">
        <w:rPr>
          <w:rFonts w:ascii="Bookman Old Style" w:hAnsi="Bookman Old Style" w:cstheme="minorHAnsi"/>
          <w:sz w:val="24"/>
          <w:szCs w:val="24"/>
          <w:lang w:val="en-US"/>
        </w:rPr>
        <w:t>Subject to 6.5, Regional Rideshare Businesses may appeal decisions made by Council to the Dispute Resolution Office of the provincial Ministry of Justice, all fees of which shall be paid by the R</w:t>
      </w:r>
      <w:r w:rsidR="00E307CB" w:rsidRPr="0058038A">
        <w:rPr>
          <w:rFonts w:ascii="Bookman Old Style" w:hAnsi="Bookman Old Style" w:cstheme="minorHAnsi"/>
          <w:sz w:val="24"/>
          <w:szCs w:val="24"/>
          <w:lang w:val="en-US"/>
        </w:rPr>
        <w:t>.</w:t>
      </w:r>
      <w:r w:rsidRPr="0058038A">
        <w:rPr>
          <w:rFonts w:ascii="Bookman Old Style" w:hAnsi="Bookman Old Style" w:cstheme="minorHAnsi"/>
          <w:sz w:val="24"/>
          <w:szCs w:val="24"/>
          <w:lang w:val="en-US"/>
        </w:rPr>
        <w:t>M.</w:t>
      </w:r>
    </w:p>
    <w:bookmarkEnd w:id="1"/>
    <w:p w14:paraId="065D9D88" w14:textId="2A2992C8" w:rsidR="008C0707" w:rsidRPr="0058038A" w:rsidRDefault="00280358" w:rsidP="008C0707">
      <w:pPr>
        <w:rPr>
          <w:rFonts w:ascii="Bookman Old Style" w:hAnsi="Bookman Old Style" w:cstheme="minorHAnsi"/>
          <w:sz w:val="24"/>
          <w:szCs w:val="24"/>
        </w:rPr>
      </w:pPr>
      <w:r w:rsidRPr="0058038A">
        <w:rPr>
          <w:rFonts w:ascii="Bookman Old Style" w:hAnsi="Bookman Old Style" w:cstheme="minorHAnsi"/>
          <w:b/>
          <w:sz w:val="24"/>
          <w:szCs w:val="24"/>
          <w:u w:val="single"/>
        </w:rPr>
        <w:t>7</w:t>
      </w:r>
      <w:r w:rsidR="008C0707" w:rsidRPr="0058038A">
        <w:rPr>
          <w:rFonts w:ascii="Bookman Old Style" w:hAnsi="Bookman Old Style" w:cstheme="minorHAnsi"/>
          <w:b/>
          <w:sz w:val="24"/>
          <w:szCs w:val="24"/>
          <w:u w:val="single"/>
        </w:rPr>
        <w:t xml:space="preserve">. </w:t>
      </w:r>
      <w:r w:rsidRPr="0058038A">
        <w:rPr>
          <w:rFonts w:ascii="Bookman Old Style" w:hAnsi="Bookman Old Style" w:cstheme="minorHAnsi"/>
          <w:b/>
          <w:sz w:val="24"/>
          <w:szCs w:val="24"/>
          <w:u w:val="single"/>
        </w:rPr>
        <w:t>SEVERABILITY</w:t>
      </w:r>
    </w:p>
    <w:p w14:paraId="0C88DA99" w14:textId="511D5A89" w:rsidR="008C0707" w:rsidRPr="0058038A" w:rsidRDefault="008C0707" w:rsidP="008C0707">
      <w:pPr>
        <w:pStyle w:val="ListParagraph"/>
        <w:numPr>
          <w:ilvl w:val="0"/>
          <w:numId w:val="9"/>
        </w:numPr>
        <w:contextualSpacing w:val="0"/>
        <w:rPr>
          <w:rFonts w:ascii="Bookman Old Style" w:hAnsi="Bookman Old Style" w:cstheme="minorHAnsi"/>
          <w:sz w:val="24"/>
          <w:szCs w:val="24"/>
          <w:lang w:val="en-US"/>
        </w:rPr>
      </w:pPr>
      <w:r w:rsidRPr="0058038A">
        <w:rPr>
          <w:rFonts w:ascii="Bookman Old Style" w:hAnsi="Bookman Old Style" w:cstheme="minorHAnsi"/>
          <w:sz w:val="24"/>
          <w:szCs w:val="24"/>
          <w:lang w:val="en-US"/>
        </w:rPr>
        <w:t>This Bylaw shall not be construed to hold the</w:t>
      </w:r>
      <w:r w:rsidR="000166FA" w:rsidRPr="0058038A">
        <w:rPr>
          <w:rFonts w:ascii="Bookman Old Style" w:hAnsi="Bookman Old Style" w:cstheme="minorHAnsi"/>
          <w:sz w:val="24"/>
          <w:szCs w:val="24"/>
          <w:lang w:val="en-US"/>
        </w:rPr>
        <w:t xml:space="preserve"> </w:t>
      </w:r>
      <w:r w:rsidR="000166FA" w:rsidRPr="0058038A">
        <w:rPr>
          <w:rFonts w:ascii="Bookman Old Style" w:hAnsi="Bookman Old Style" w:cstheme="minorHAnsi"/>
          <w:sz w:val="24"/>
          <w:szCs w:val="24"/>
        </w:rPr>
        <w:t>Village of Buena Vista</w:t>
      </w:r>
      <w:r w:rsidRPr="0058038A">
        <w:rPr>
          <w:rFonts w:ascii="Bookman Old Style" w:hAnsi="Bookman Old Style" w:cstheme="minorHAnsi"/>
          <w:sz w:val="24"/>
          <w:szCs w:val="24"/>
          <w:lang w:val="en-US"/>
        </w:rPr>
        <w:t xml:space="preserve"> or its agents responsible or liable for any damage to persons or property through the unlawful use of </w:t>
      </w:r>
      <w:r w:rsidR="00552929" w:rsidRPr="0058038A">
        <w:rPr>
          <w:rFonts w:ascii="Bookman Old Style" w:hAnsi="Bookman Old Style" w:cstheme="minorHAnsi"/>
          <w:sz w:val="24"/>
          <w:szCs w:val="24"/>
          <w:lang w:val="en-US"/>
        </w:rPr>
        <w:t>vehicle-for-hire services.</w:t>
      </w:r>
    </w:p>
    <w:p w14:paraId="7936CD83" w14:textId="65B91135" w:rsidR="008C0707" w:rsidRPr="0058038A" w:rsidRDefault="008C0707" w:rsidP="008C0707">
      <w:pPr>
        <w:pStyle w:val="ListParagraph"/>
        <w:numPr>
          <w:ilvl w:val="0"/>
          <w:numId w:val="9"/>
        </w:numPr>
        <w:contextualSpacing w:val="0"/>
        <w:rPr>
          <w:rFonts w:ascii="Bookman Old Style" w:hAnsi="Bookman Old Style" w:cstheme="minorHAnsi"/>
          <w:sz w:val="24"/>
          <w:szCs w:val="24"/>
          <w:lang w:val="en-US"/>
        </w:rPr>
      </w:pPr>
      <w:r w:rsidRPr="0058038A">
        <w:rPr>
          <w:rFonts w:ascii="Bookman Old Style" w:hAnsi="Bookman Old Style" w:cstheme="minorHAnsi"/>
          <w:sz w:val="24"/>
          <w:szCs w:val="24"/>
          <w:lang w:val="en-US"/>
        </w:rPr>
        <w:t>If a court of competent jurisdiction should declare any part, section, sentence, clause, phrase, or other portion of this Bylaw to be invalid, that portion shall not be construed as having persuaded o</w:t>
      </w:r>
      <w:r w:rsidR="005A2D1D" w:rsidRPr="0058038A">
        <w:rPr>
          <w:rFonts w:ascii="Bookman Old Style" w:hAnsi="Bookman Old Style" w:cstheme="minorHAnsi"/>
          <w:sz w:val="24"/>
          <w:szCs w:val="24"/>
          <w:lang w:val="en-US"/>
        </w:rPr>
        <w:t>r</w:t>
      </w:r>
      <w:r w:rsidRPr="0058038A">
        <w:rPr>
          <w:rFonts w:ascii="Bookman Old Style" w:hAnsi="Bookman Old Style" w:cstheme="minorHAnsi"/>
          <w:sz w:val="24"/>
          <w:szCs w:val="24"/>
          <w:lang w:val="en-US"/>
        </w:rPr>
        <w:t xml:space="preserve"> influenced </w:t>
      </w:r>
      <w:r w:rsidR="00F43FE8" w:rsidRPr="0058038A">
        <w:rPr>
          <w:rFonts w:ascii="Bookman Old Style" w:hAnsi="Bookman Old Style" w:cstheme="minorHAnsi"/>
          <w:sz w:val="24"/>
          <w:szCs w:val="24"/>
          <w:lang w:val="en-US"/>
        </w:rPr>
        <w:t>the municipal governing body</w:t>
      </w:r>
      <w:r w:rsidRPr="0058038A">
        <w:rPr>
          <w:rFonts w:ascii="Bookman Old Style" w:hAnsi="Bookman Old Style" w:cstheme="minorHAnsi"/>
          <w:sz w:val="24"/>
          <w:szCs w:val="24"/>
          <w:lang w:val="en-US"/>
        </w:rPr>
        <w:t xml:space="preserve"> to pass the remainder of this Bylaw. The part, section, sentence, clause, phrase, or other portion of this Bylaw is to be deemed a separate, distinct, and independent provision, and the holding of the Court shall not affect the validity of the remaining portions of this Bylaw.</w:t>
      </w:r>
    </w:p>
    <w:p w14:paraId="2CB649A9" w14:textId="77777777" w:rsidR="000D61EC" w:rsidRPr="0058038A" w:rsidRDefault="000D61EC">
      <w:pPr>
        <w:rPr>
          <w:rFonts w:ascii="Bookman Old Style" w:hAnsi="Bookman Old Style" w:cstheme="minorHAnsi"/>
          <w:b/>
          <w:sz w:val="24"/>
          <w:szCs w:val="24"/>
          <w:u w:val="single"/>
          <w:lang w:val="en-US"/>
        </w:rPr>
      </w:pPr>
    </w:p>
    <w:p w14:paraId="38F3CD10" w14:textId="4C6DD5F7" w:rsidR="00E307CB" w:rsidRPr="0058038A" w:rsidRDefault="00E307CB">
      <w:pPr>
        <w:rPr>
          <w:rFonts w:ascii="Bookman Old Style" w:hAnsi="Bookman Old Style" w:cstheme="minorHAnsi"/>
          <w:b/>
          <w:sz w:val="24"/>
          <w:szCs w:val="24"/>
          <w:u w:val="single"/>
          <w:lang w:val="en-US"/>
        </w:rPr>
      </w:pPr>
      <w:r w:rsidRPr="0058038A">
        <w:rPr>
          <w:rFonts w:ascii="Bookman Old Style" w:hAnsi="Bookman Old Style" w:cstheme="minorHAnsi"/>
          <w:b/>
          <w:sz w:val="24"/>
          <w:szCs w:val="24"/>
          <w:u w:val="single"/>
          <w:lang w:val="en-US"/>
        </w:rPr>
        <w:t>8. COMING INTO FORCE</w:t>
      </w:r>
    </w:p>
    <w:p w14:paraId="6EBA688C" w14:textId="77777777" w:rsidR="00153E76" w:rsidRPr="0058038A" w:rsidRDefault="00E307CB" w:rsidP="00E307CB">
      <w:pPr>
        <w:pStyle w:val="ListParagraph"/>
        <w:numPr>
          <w:ilvl w:val="0"/>
          <w:numId w:val="16"/>
        </w:numPr>
        <w:rPr>
          <w:rFonts w:ascii="Bookman Old Style" w:hAnsi="Bookman Old Style" w:cstheme="minorHAnsi"/>
          <w:sz w:val="24"/>
          <w:szCs w:val="24"/>
          <w:lang w:val="en-US"/>
        </w:rPr>
      </w:pPr>
      <w:r w:rsidRPr="0058038A">
        <w:rPr>
          <w:rFonts w:ascii="Bookman Old Style" w:hAnsi="Bookman Old Style" w:cstheme="minorHAnsi"/>
          <w:sz w:val="24"/>
          <w:szCs w:val="24"/>
          <w:lang w:val="en-US"/>
        </w:rPr>
        <w:t>This Bylaw shall come into force and take effect on the final passing thereof</w:t>
      </w:r>
      <w:r w:rsidR="00153E76" w:rsidRPr="0058038A">
        <w:rPr>
          <w:rFonts w:ascii="Bookman Old Style" w:hAnsi="Bookman Old Style" w:cstheme="minorHAnsi"/>
          <w:sz w:val="24"/>
          <w:szCs w:val="24"/>
          <w:lang w:val="en-US"/>
        </w:rPr>
        <w:t>.</w:t>
      </w:r>
    </w:p>
    <w:p w14:paraId="22504C8A" w14:textId="77777777" w:rsidR="00F840F4" w:rsidRPr="0058038A" w:rsidRDefault="00F840F4" w:rsidP="00F840F4">
      <w:pPr>
        <w:rPr>
          <w:rFonts w:ascii="Bookman Old Style" w:hAnsi="Bookman Old Style" w:cstheme="minorHAnsi"/>
          <w:sz w:val="24"/>
          <w:szCs w:val="24"/>
          <w:lang w:val="en-US"/>
        </w:rPr>
      </w:pPr>
    </w:p>
    <w:p w14:paraId="7D9521CC" w14:textId="365D454A" w:rsidR="00F840F4" w:rsidRPr="0058038A" w:rsidRDefault="00F840F4" w:rsidP="00F840F4">
      <w:pPr>
        <w:rPr>
          <w:rFonts w:ascii="Bookman Old Style" w:hAnsi="Bookman Old Style" w:cstheme="minorHAnsi"/>
          <w:sz w:val="24"/>
          <w:szCs w:val="24"/>
          <w:lang w:val="en-US"/>
        </w:rPr>
      </w:pPr>
      <w:r w:rsidRPr="0058038A">
        <w:rPr>
          <w:rFonts w:ascii="Bookman Old Style" w:hAnsi="Bookman Old Style" w:cstheme="minorHAnsi"/>
          <w:sz w:val="24"/>
          <w:szCs w:val="24"/>
          <w:lang w:val="en-US"/>
        </w:rPr>
        <w:t>1</w:t>
      </w:r>
      <w:r w:rsidRPr="0058038A">
        <w:rPr>
          <w:rFonts w:ascii="Bookman Old Style" w:hAnsi="Bookman Old Style" w:cstheme="minorHAnsi"/>
          <w:sz w:val="24"/>
          <w:szCs w:val="24"/>
          <w:vertAlign w:val="superscript"/>
          <w:lang w:val="en-US"/>
        </w:rPr>
        <w:t>st</w:t>
      </w:r>
      <w:r w:rsidRPr="0058038A">
        <w:rPr>
          <w:rFonts w:ascii="Bookman Old Style" w:hAnsi="Bookman Old Style" w:cstheme="minorHAnsi"/>
          <w:sz w:val="24"/>
          <w:szCs w:val="24"/>
          <w:lang w:val="en-US"/>
        </w:rPr>
        <w:t xml:space="preserve"> Reading:</w:t>
      </w:r>
      <w:r w:rsidRPr="0058038A">
        <w:rPr>
          <w:rFonts w:ascii="Bookman Old Style" w:hAnsi="Bookman Old Style" w:cstheme="minorHAnsi"/>
          <w:sz w:val="24"/>
          <w:szCs w:val="24"/>
          <w:lang w:val="en-US"/>
        </w:rPr>
        <w:tab/>
      </w:r>
      <w:r w:rsidR="009A7B68">
        <w:rPr>
          <w:rFonts w:ascii="Bookman Old Style" w:hAnsi="Bookman Old Style" w:cstheme="minorHAnsi"/>
          <w:sz w:val="24"/>
          <w:szCs w:val="24"/>
          <w:lang w:val="en-US"/>
        </w:rPr>
        <w:t>July 14</w:t>
      </w:r>
      <w:r w:rsidR="009A7B68" w:rsidRPr="009A7B68">
        <w:rPr>
          <w:rFonts w:ascii="Bookman Old Style" w:hAnsi="Bookman Old Style" w:cstheme="minorHAnsi"/>
          <w:sz w:val="24"/>
          <w:szCs w:val="24"/>
          <w:vertAlign w:val="superscript"/>
          <w:lang w:val="en-US"/>
        </w:rPr>
        <w:t>th</w:t>
      </w:r>
      <w:r w:rsidR="009A7B68">
        <w:rPr>
          <w:rFonts w:ascii="Bookman Old Style" w:hAnsi="Bookman Old Style" w:cstheme="minorHAnsi"/>
          <w:sz w:val="24"/>
          <w:szCs w:val="24"/>
          <w:lang w:val="en-US"/>
        </w:rPr>
        <w:t>, 2020</w:t>
      </w:r>
      <w:r w:rsidR="009A7B68">
        <w:rPr>
          <w:rFonts w:ascii="Bookman Old Style" w:hAnsi="Bookman Old Style" w:cstheme="minorHAnsi"/>
          <w:sz w:val="24"/>
          <w:szCs w:val="24"/>
          <w:lang w:val="en-US"/>
        </w:rPr>
        <w:tab/>
      </w:r>
      <w:r w:rsidR="009A7B68">
        <w:rPr>
          <w:rFonts w:ascii="Bookman Old Style" w:hAnsi="Bookman Old Style" w:cstheme="minorHAnsi"/>
          <w:sz w:val="24"/>
          <w:szCs w:val="24"/>
          <w:lang w:val="en-US"/>
        </w:rPr>
        <w:tab/>
      </w:r>
      <w:r w:rsidR="009A7B68">
        <w:rPr>
          <w:rFonts w:ascii="Bookman Old Style" w:hAnsi="Bookman Old Style" w:cstheme="minorHAnsi"/>
          <w:sz w:val="24"/>
          <w:szCs w:val="24"/>
          <w:lang w:val="en-US"/>
        </w:rPr>
        <w:tab/>
      </w:r>
      <w:r w:rsidR="009A7B68">
        <w:rPr>
          <w:rFonts w:ascii="Bookman Old Style" w:hAnsi="Bookman Old Style" w:cstheme="minorHAnsi"/>
          <w:sz w:val="24"/>
          <w:szCs w:val="24"/>
          <w:lang w:val="en-US"/>
        </w:rPr>
        <w:tab/>
      </w:r>
      <w:r w:rsidRPr="0058038A">
        <w:rPr>
          <w:rFonts w:ascii="Bookman Old Style" w:hAnsi="Bookman Old Style" w:cstheme="minorHAnsi"/>
          <w:sz w:val="24"/>
          <w:szCs w:val="24"/>
          <w:lang w:val="en-US"/>
        </w:rPr>
        <w:tab/>
      </w:r>
      <w:r w:rsidRPr="0058038A">
        <w:rPr>
          <w:rFonts w:ascii="Bookman Old Style" w:hAnsi="Bookman Old Style" w:cstheme="minorHAnsi"/>
          <w:sz w:val="24"/>
          <w:szCs w:val="24"/>
          <w:lang w:val="en-US"/>
        </w:rPr>
        <w:tab/>
        <w:t>SEAL</w:t>
      </w:r>
    </w:p>
    <w:p w14:paraId="5D3E93E1" w14:textId="6BB692B2" w:rsidR="00F840F4" w:rsidRPr="0058038A" w:rsidRDefault="00F840F4" w:rsidP="00F840F4">
      <w:pPr>
        <w:rPr>
          <w:rFonts w:ascii="Bookman Old Style" w:hAnsi="Bookman Old Style" w:cstheme="minorHAnsi"/>
          <w:sz w:val="24"/>
          <w:szCs w:val="24"/>
          <w:lang w:val="en-US"/>
        </w:rPr>
      </w:pPr>
      <w:r w:rsidRPr="0058038A">
        <w:rPr>
          <w:rFonts w:ascii="Bookman Old Style" w:hAnsi="Bookman Old Style" w:cstheme="minorHAnsi"/>
          <w:sz w:val="24"/>
          <w:szCs w:val="24"/>
          <w:lang w:val="en-US"/>
        </w:rPr>
        <w:t>2</w:t>
      </w:r>
      <w:r w:rsidRPr="0058038A">
        <w:rPr>
          <w:rFonts w:ascii="Bookman Old Style" w:hAnsi="Bookman Old Style" w:cstheme="minorHAnsi"/>
          <w:sz w:val="24"/>
          <w:szCs w:val="24"/>
          <w:vertAlign w:val="superscript"/>
          <w:lang w:val="en-US"/>
        </w:rPr>
        <w:t>nd</w:t>
      </w:r>
      <w:r w:rsidRPr="0058038A">
        <w:rPr>
          <w:rFonts w:ascii="Bookman Old Style" w:hAnsi="Bookman Old Style" w:cstheme="minorHAnsi"/>
          <w:sz w:val="24"/>
          <w:szCs w:val="24"/>
          <w:lang w:val="en-US"/>
        </w:rPr>
        <w:t xml:space="preserve"> Reading:</w:t>
      </w:r>
      <w:r w:rsidR="009A7B68">
        <w:rPr>
          <w:rFonts w:ascii="Bookman Old Style" w:hAnsi="Bookman Old Style" w:cstheme="minorHAnsi"/>
          <w:sz w:val="24"/>
          <w:szCs w:val="24"/>
          <w:lang w:val="en-US"/>
        </w:rPr>
        <w:t xml:space="preserve"> Sept 8</w:t>
      </w:r>
      <w:r w:rsidR="009A7B68" w:rsidRPr="009A7B68">
        <w:rPr>
          <w:rFonts w:ascii="Bookman Old Style" w:hAnsi="Bookman Old Style" w:cstheme="minorHAnsi"/>
          <w:sz w:val="24"/>
          <w:szCs w:val="24"/>
          <w:vertAlign w:val="superscript"/>
          <w:lang w:val="en-US"/>
        </w:rPr>
        <w:t>th</w:t>
      </w:r>
      <w:r w:rsidR="009A7B68">
        <w:rPr>
          <w:rFonts w:ascii="Bookman Old Style" w:hAnsi="Bookman Old Style" w:cstheme="minorHAnsi"/>
          <w:sz w:val="24"/>
          <w:szCs w:val="24"/>
          <w:lang w:val="en-US"/>
        </w:rPr>
        <w:t>, 2020</w:t>
      </w:r>
    </w:p>
    <w:p w14:paraId="44BC19D8" w14:textId="5BB28C20" w:rsidR="00F840F4" w:rsidRPr="0058038A" w:rsidRDefault="00F840F4" w:rsidP="00F840F4">
      <w:pPr>
        <w:rPr>
          <w:rFonts w:ascii="Bookman Old Style" w:hAnsi="Bookman Old Style" w:cstheme="minorHAnsi"/>
          <w:sz w:val="24"/>
          <w:szCs w:val="24"/>
          <w:lang w:val="en-US"/>
        </w:rPr>
      </w:pPr>
      <w:r w:rsidRPr="0058038A">
        <w:rPr>
          <w:rFonts w:ascii="Bookman Old Style" w:hAnsi="Bookman Old Style" w:cstheme="minorHAnsi"/>
          <w:sz w:val="24"/>
          <w:szCs w:val="24"/>
          <w:lang w:val="en-US"/>
        </w:rPr>
        <w:t>3</w:t>
      </w:r>
      <w:r w:rsidRPr="0058038A">
        <w:rPr>
          <w:rFonts w:ascii="Bookman Old Style" w:hAnsi="Bookman Old Style" w:cstheme="minorHAnsi"/>
          <w:sz w:val="24"/>
          <w:szCs w:val="24"/>
          <w:vertAlign w:val="superscript"/>
          <w:lang w:val="en-US"/>
        </w:rPr>
        <w:t>rd</w:t>
      </w:r>
      <w:r w:rsidRPr="0058038A">
        <w:rPr>
          <w:rFonts w:ascii="Bookman Old Style" w:hAnsi="Bookman Old Style" w:cstheme="minorHAnsi"/>
          <w:sz w:val="24"/>
          <w:szCs w:val="24"/>
          <w:lang w:val="en-US"/>
        </w:rPr>
        <w:t xml:space="preserve"> Reading:</w:t>
      </w:r>
      <w:r w:rsidR="009A7B68">
        <w:rPr>
          <w:rFonts w:ascii="Bookman Old Style" w:hAnsi="Bookman Old Style" w:cstheme="minorHAnsi"/>
          <w:sz w:val="24"/>
          <w:szCs w:val="24"/>
          <w:lang w:val="en-US"/>
        </w:rPr>
        <w:t xml:space="preserve"> Sept 8</w:t>
      </w:r>
      <w:r w:rsidR="009A7B68" w:rsidRPr="009A7B68">
        <w:rPr>
          <w:rFonts w:ascii="Bookman Old Style" w:hAnsi="Bookman Old Style" w:cstheme="minorHAnsi"/>
          <w:sz w:val="24"/>
          <w:szCs w:val="24"/>
          <w:vertAlign w:val="superscript"/>
          <w:lang w:val="en-US"/>
        </w:rPr>
        <w:t>th</w:t>
      </w:r>
      <w:r w:rsidR="009A7B68">
        <w:rPr>
          <w:rFonts w:ascii="Bookman Old Style" w:hAnsi="Bookman Old Style" w:cstheme="minorHAnsi"/>
          <w:sz w:val="24"/>
          <w:szCs w:val="24"/>
          <w:lang w:val="en-US"/>
        </w:rPr>
        <w:t>, 2020</w:t>
      </w:r>
    </w:p>
    <w:p w14:paraId="7F385E03" w14:textId="77777777" w:rsidR="00F840F4" w:rsidRPr="0058038A" w:rsidRDefault="00F840F4" w:rsidP="00F840F4">
      <w:pPr>
        <w:rPr>
          <w:rFonts w:ascii="Bookman Old Style" w:hAnsi="Bookman Old Style" w:cstheme="minorHAnsi"/>
          <w:sz w:val="24"/>
          <w:szCs w:val="24"/>
          <w:lang w:val="en-US"/>
        </w:rPr>
      </w:pPr>
    </w:p>
    <w:p w14:paraId="307BA488" w14:textId="77777777" w:rsidR="00F840F4" w:rsidRPr="0058038A" w:rsidRDefault="00F840F4" w:rsidP="00F840F4">
      <w:pPr>
        <w:rPr>
          <w:rFonts w:ascii="Bookman Old Style" w:hAnsi="Bookman Old Style" w:cstheme="minorHAnsi"/>
          <w:sz w:val="24"/>
          <w:szCs w:val="24"/>
          <w:lang w:val="en-US"/>
        </w:rPr>
      </w:pPr>
    </w:p>
    <w:p w14:paraId="1263D099" w14:textId="288963CB" w:rsidR="00F840F4" w:rsidRPr="0058038A" w:rsidRDefault="00F840F4" w:rsidP="00F840F4">
      <w:pPr>
        <w:rPr>
          <w:rFonts w:ascii="Bookman Old Style" w:hAnsi="Bookman Old Style" w:cstheme="minorHAnsi"/>
          <w:sz w:val="24"/>
          <w:szCs w:val="24"/>
          <w:lang w:val="en-US"/>
        </w:rPr>
      </w:pPr>
      <w:r w:rsidRPr="0058038A">
        <w:rPr>
          <w:rFonts w:ascii="Bookman Old Style" w:hAnsi="Bookman Old Style" w:cstheme="minorHAnsi"/>
          <w:sz w:val="24"/>
          <w:szCs w:val="24"/>
          <w:lang w:val="en-US"/>
        </w:rPr>
        <w:t>Administrator:</w:t>
      </w:r>
      <w:r w:rsidRPr="0058038A">
        <w:rPr>
          <w:rFonts w:ascii="Bookman Old Style" w:hAnsi="Bookman Old Style" w:cstheme="minorHAnsi"/>
          <w:sz w:val="24"/>
          <w:szCs w:val="24"/>
          <w:lang w:val="en-US"/>
        </w:rPr>
        <w:tab/>
        <w:t>______________________________________________________________</w:t>
      </w:r>
    </w:p>
    <w:p w14:paraId="1A46333C" w14:textId="36925614" w:rsidR="00F840F4" w:rsidRPr="0058038A" w:rsidRDefault="000166FA" w:rsidP="00F840F4">
      <w:pPr>
        <w:rPr>
          <w:rFonts w:ascii="Bookman Old Style" w:hAnsi="Bookman Old Style" w:cstheme="minorHAnsi"/>
          <w:sz w:val="24"/>
          <w:szCs w:val="24"/>
          <w:lang w:val="en-US"/>
        </w:rPr>
        <w:sectPr w:rsidR="00F840F4" w:rsidRPr="0058038A" w:rsidSect="00262FCF">
          <w:headerReference w:type="default" r:id="rId8"/>
          <w:pgSz w:w="12240" w:h="15840"/>
          <w:pgMar w:top="851" w:right="1134" w:bottom="851" w:left="1134" w:header="709" w:footer="709" w:gutter="0"/>
          <w:cols w:space="708"/>
          <w:docGrid w:linePitch="360"/>
        </w:sectPr>
      </w:pPr>
      <w:r w:rsidRPr="0058038A">
        <w:rPr>
          <w:rFonts w:ascii="Bookman Old Style" w:hAnsi="Bookman Old Style" w:cstheme="minorHAnsi"/>
          <w:sz w:val="24"/>
          <w:szCs w:val="24"/>
          <w:lang w:val="en-US"/>
        </w:rPr>
        <w:t>Mayor</w:t>
      </w:r>
      <w:r w:rsidR="00F840F4" w:rsidRPr="0058038A">
        <w:rPr>
          <w:rFonts w:ascii="Bookman Old Style" w:hAnsi="Bookman Old Style" w:cstheme="minorHAnsi"/>
          <w:sz w:val="24"/>
          <w:szCs w:val="24"/>
          <w:lang w:val="en-US"/>
        </w:rPr>
        <w:t>:</w:t>
      </w:r>
      <w:r w:rsidR="00F840F4" w:rsidRPr="0058038A">
        <w:rPr>
          <w:rFonts w:ascii="Bookman Old Style" w:hAnsi="Bookman Old Style" w:cstheme="minorHAnsi"/>
          <w:sz w:val="24"/>
          <w:szCs w:val="24"/>
          <w:lang w:val="en-US"/>
        </w:rPr>
        <w:tab/>
      </w:r>
      <w:r w:rsidR="00F840F4" w:rsidRPr="0058038A">
        <w:rPr>
          <w:rFonts w:ascii="Bookman Old Style" w:hAnsi="Bookman Old Style" w:cstheme="minorHAnsi"/>
          <w:sz w:val="24"/>
          <w:szCs w:val="24"/>
          <w:lang w:val="en-US"/>
        </w:rPr>
        <w:tab/>
        <w:t>______________________________________________________________</w:t>
      </w:r>
    </w:p>
    <w:p w14:paraId="71B05723" w14:textId="25DCBE0E" w:rsidR="009F2026" w:rsidRPr="0058038A" w:rsidRDefault="009F2026" w:rsidP="00153E76">
      <w:pPr>
        <w:jc w:val="center"/>
        <w:rPr>
          <w:rFonts w:ascii="Bookman Old Style" w:hAnsi="Bookman Old Style" w:cstheme="minorHAnsi"/>
          <w:b/>
          <w:sz w:val="24"/>
          <w:szCs w:val="24"/>
          <w:u w:val="single"/>
          <w:lang w:val="en-US"/>
        </w:rPr>
      </w:pPr>
      <w:r w:rsidRPr="0058038A">
        <w:rPr>
          <w:rFonts w:ascii="Bookman Old Style" w:hAnsi="Bookman Old Style" w:cstheme="minorHAnsi"/>
          <w:b/>
          <w:sz w:val="28"/>
          <w:szCs w:val="28"/>
        </w:rPr>
        <w:lastRenderedPageBreak/>
        <w:t>Rural Municipality of Edenwold No. 158</w:t>
      </w:r>
    </w:p>
    <w:p w14:paraId="1B1F9A2B" w14:textId="4C06508B" w:rsidR="00002AA6" w:rsidRPr="0058038A" w:rsidRDefault="009F2026" w:rsidP="009F2026">
      <w:pPr>
        <w:spacing w:after="120"/>
        <w:ind w:left="360"/>
        <w:jc w:val="center"/>
        <w:rPr>
          <w:rFonts w:ascii="Bookman Old Style" w:hAnsi="Bookman Old Style" w:cstheme="minorHAnsi"/>
          <w:b/>
          <w:sz w:val="28"/>
          <w:szCs w:val="28"/>
        </w:rPr>
      </w:pPr>
      <w:r w:rsidRPr="0058038A">
        <w:rPr>
          <w:rFonts w:ascii="Bookman Old Style" w:hAnsi="Bookman Old Style" w:cstheme="minorHAnsi"/>
          <w:b/>
          <w:sz w:val="28"/>
          <w:szCs w:val="28"/>
        </w:rPr>
        <w:t>Regional Business Licen</w:t>
      </w:r>
      <w:r w:rsidR="004165FB" w:rsidRPr="0058038A">
        <w:rPr>
          <w:rFonts w:ascii="Bookman Old Style" w:hAnsi="Bookman Old Style" w:cstheme="minorHAnsi"/>
          <w:b/>
          <w:sz w:val="28"/>
          <w:szCs w:val="28"/>
        </w:rPr>
        <w:t>c</w:t>
      </w:r>
      <w:r w:rsidRPr="0058038A">
        <w:rPr>
          <w:rFonts w:ascii="Bookman Old Style" w:hAnsi="Bookman Old Style" w:cstheme="minorHAnsi"/>
          <w:b/>
          <w:sz w:val="28"/>
          <w:szCs w:val="28"/>
        </w:rPr>
        <w:t>e Application</w:t>
      </w:r>
    </w:p>
    <w:p w14:paraId="5B1B7A33" w14:textId="277F0BE2" w:rsidR="009F2026" w:rsidRPr="0058038A" w:rsidRDefault="009F2026" w:rsidP="00EB159D">
      <w:pPr>
        <w:spacing w:after="240"/>
        <w:ind w:left="360"/>
        <w:rPr>
          <w:rFonts w:ascii="Bookman Old Style" w:hAnsi="Bookman Old Style" w:cstheme="minorHAnsi"/>
          <w:sz w:val="18"/>
          <w:szCs w:val="18"/>
        </w:rPr>
      </w:pPr>
      <w:r w:rsidRPr="0058038A">
        <w:rPr>
          <w:rFonts w:ascii="Bookman Old Style" w:hAnsi="Bookman Old Style" w:cstheme="minorHAnsi"/>
          <w:sz w:val="18"/>
          <w:szCs w:val="18"/>
        </w:rPr>
        <w:tab/>
      </w:r>
      <w:sdt>
        <w:sdtPr>
          <w:rPr>
            <w:rFonts w:ascii="Bookman Old Style" w:hAnsi="Bookman Old Style" w:cstheme="minorHAnsi"/>
            <w:sz w:val="18"/>
            <w:szCs w:val="18"/>
          </w:rPr>
          <w:id w:val="1062218120"/>
          <w14:checkbox>
            <w14:checked w14:val="0"/>
            <w14:checkedState w14:val="2612" w14:font="MS Gothic"/>
            <w14:uncheckedState w14:val="2610" w14:font="MS Gothic"/>
          </w14:checkbox>
        </w:sdtPr>
        <w:sdtEndPr/>
        <w:sdtContent>
          <w:r w:rsidR="00EB159D" w:rsidRPr="0058038A">
            <w:rPr>
              <w:rFonts w:ascii="Segoe UI Symbol" w:eastAsia="MS Gothic" w:hAnsi="Segoe UI Symbol" w:cs="Segoe UI Symbol"/>
              <w:sz w:val="18"/>
              <w:szCs w:val="18"/>
            </w:rPr>
            <w:t>☐</w:t>
          </w:r>
        </w:sdtContent>
      </w:sdt>
      <w:r w:rsidR="00EB159D" w:rsidRPr="0058038A">
        <w:rPr>
          <w:rFonts w:ascii="Bookman Old Style" w:hAnsi="Bookman Old Style" w:cstheme="minorHAnsi"/>
          <w:sz w:val="18"/>
          <w:szCs w:val="18"/>
        </w:rPr>
        <w:t xml:space="preserve"> </w:t>
      </w:r>
      <w:r w:rsidRPr="0058038A">
        <w:rPr>
          <w:rFonts w:ascii="Bookman Old Style" w:hAnsi="Bookman Old Style" w:cstheme="minorHAnsi"/>
          <w:sz w:val="18"/>
          <w:szCs w:val="18"/>
        </w:rPr>
        <w:t>New Regional Business Licen</w:t>
      </w:r>
      <w:r w:rsidR="004165FB" w:rsidRPr="0058038A">
        <w:rPr>
          <w:rFonts w:ascii="Bookman Old Style" w:hAnsi="Bookman Old Style" w:cstheme="minorHAnsi"/>
          <w:sz w:val="18"/>
          <w:szCs w:val="18"/>
        </w:rPr>
        <w:t>c</w:t>
      </w:r>
      <w:r w:rsidRPr="0058038A">
        <w:rPr>
          <w:rFonts w:ascii="Bookman Old Style" w:hAnsi="Bookman Old Style" w:cstheme="minorHAnsi"/>
          <w:sz w:val="18"/>
          <w:szCs w:val="18"/>
        </w:rPr>
        <w:t xml:space="preserve">e Application </w:t>
      </w:r>
      <w:r w:rsidR="00EB159D" w:rsidRPr="0058038A">
        <w:rPr>
          <w:rFonts w:ascii="Bookman Old Style" w:hAnsi="Bookman Old Style" w:cstheme="minorHAnsi"/>
          <w:sz w:val="18"/>
          <w:szCs w:val="18"/>
        </w:rPr>
        <w:t xml:space="preserve">    </w:t>
      </w:r>
      <w:r w:rsidRPr="0058038A">
        <w:rPr>
          <w:rFonts w:ascii="Bookman Old Style" w:hAnsi="Bookman Old Style" w:cstheme="minorHAnsi"/>
          <w:sz w:val="18"/>
          <w:szCs w:val="18"/>
        </w:rPr>
        <w:t xml:space="preserve">       </w:t>
      </w:r>
      <w:sdt>
        <w:sdtPr>
          <w:rPr>
            <w:rFonts w:ascii="Bookman Old Style" w:hAnsi="Bookman Old Style" w:cstheme="minorHAnsi"/>
            <w:sz w:val="18"/>
            <w:szCs w:val="18"/>
          </w:rPr>
          <w:id w:val="389851023"/>
          <w14:checkbox>
            <w14:checked w14:val="0"/>
            <w14:checkedState w14:val="2612" w14:font="MS Gothic"/>
            <w14:uncheckedState w14:val="2610" w14:font="MS Gothic"/>
          </w14:checkbox>
        </w:sdtPr>
        <w:sdtEndPr/>
        <w:sdtContent>
          <w:r w:rsidR="00EB159D" w:rsidRPr="0058038A">
            <w:rPr>
              <w:rFonts w:ascii="Segoe UI Symbol" w:eastAsia="MS Gothic" w:hAnsi="Segoe UI Symbol" w:cs="Segoe UI Symbol"/>
              <w:sz w:val="18"/>
              <w:szCs w:val="18"/>
            </w:rPr>
            <w:t>☐</w:t>
          </w:r>
        </w:sdtContent>
      </w:sdt>
      <w:r w:rsidRPr="0058038A">
        <w:rPr>
          <w:rFonts w:ascii="Bookman Old Style" w:hAnsi="Bookman Old Style" w:cstheme="minorHAnsi"/>
          <w:sz w:val="18"/>
          <w:szCs w:val="18"/>
        </w:rPr>
        <w:t xml:space="preserve"> Renewal of Existing Regional Business Licen</w:t>
      </w:r>
      <w:r w:rsidR="004165FB" w:rsidRPr="0058038A">
        <w:rPr>
          <w:rFonts w:ascii="Bookman Old Style" w:hAnsi="Bookman Old Style" w:cstheme="minorHAnsi"/>
          <w:sz w:val="18"/>
          <w:szCs w:val="18"/>
        </w:rPr>
        <w:t>c</w:t>
      </w:r>
      <w:r w:rsidRPr="0058038A">
        <w:rPr>
          <w:rFonts w:ascii="Bookman Old Style" w:hAnsi="Bookman Old Style" w:cstheme="minorHAnsi"/>
          <w:sz w:val="18"/>
          <w:szCs w:val="18"/>
        </w:rPr>
        <w:t>e, Number: ___________</w:t>
      </w:r>
    </w:p>
    <w:p w14:paraId="1A4069CB" w14:textId="1C7D4CAD"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rPr>
        <w:t>Name of Business:</w:t>
      </w:r>
      <w:r w:rsidR="00311038" w:rsidRPr="0058038A">
        <w:rPr>
          <w:rFonts w:ascii="Bookman Old Style" w:hAnsi="Bookman Old Style" w:cstheme="minorHAnsi"/>
        </w:rPr>
        <w:t xml:space="preserve"> ____</w:t>
      </w:r>
      <w:r w:rsidRPr="0058038A">
        <w:rPr>
          <w:rFonts w:ascii="Bookman Old Style" w:hAnsi="Bookman Old Style" w:cstheme="minorHAnsi"/>
        </w:rPr>
        <w:t>_________________________________________________________________</w:t>
      </w:r>
    </w:p>
    <w:p w14:paraId="0E22EC40" w14:textId="6846A110"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rPr>
        <w:t>Business Mailing Address:</w:t>
      </w:r>
      <w:r w:rsidR="00311038" w:rsidRPr="0058038A">
        <w:rPr>
          <w:rFonts w:ascii="Bookman Old Style" w:hAnsi="Bookman Old Style" w:cstheme="minorHAnsi"/>
        </w:rPr>
        <w:t xml:space="preserve"> _____</w:t>
      </w:r>
      <w:r w:rsidRPr="0058038A">
        <w:rPr>
          <w:rFonts w:ascii="Bookman Old Style" w:hAnsi="Bookman Old Style" w:cstheme="minorHAnsi"/>
        </w:rPr>
        <w:t>_________________________________________________________</w:t>
      </w:r>
    </w:p>
    <w:p w14:paraId="1CDE9F30" w14:textId="49523752"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rPr>
        <w:t>Business Phone:</w:t>
      </w:r>
      <w:r w:rsidR="00311038" w:rsidRPr="0058038A">
        <w:rPr>
          <w:rFonts w:ascii="Bookman Old Style" w:hAnsi="Bookman Old Style" w:cstheme="minorHAnsi"/>
        </w:rPr>
        <w:t xml:space="preserve"> ____</w:t>
      </w:r>
      <w:r w:rsidRPr="0058038A">
        <w:rPr>
          <w:rFonts w:ascii="Bookman Old Style" w:hAnsi="Bookman Old Style" w:cstheme="minorHAnsi"/>
        </w:rPr>
        <w:t>______________________________</w:t>
      </w:r>
      <w:r w:rsidR="00311038" w:rsidRPr="0058038A">
        <w:rPr>
          <w:rFonts w:ascii="Bookman Old Style" w:hAnsi="Bookman Old Style" w:cstheme="minorHAnsi"/>
        </w:rPr>
        <w:tab/>
      </w:r>
      <w:r w:rsidRPr="0058038A">
        <w:rPr>
          <w:rFonts w:ascii="Bookman Old Style" w:hAnsi="Bookman Old Style" w:cstheme="minorHAnsi"/>
        </w:rPr>
        <w:t>Fax: _______________________________</w:t>
      </w:r>
    </w:p>
    <w:p w14:paraId="606F8C1B" w14:textId="7D55C480"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rPr>
        <w:t>Email:</w:t>
      </w:r>
      <w:r w:rsidR="00311038" w:rsidRPr="0058038A">
        <w:rPr>
          <w:rFonts w:ascii="Bookman Old Style" w:hAnsi="Bookman Old Style" w:cstheme="minorHAnsi"/>
        </w:rPr>
        <w:t xml:space="preserve"> _____</w:t>
      </w:r>
      <w:r w:rsidRPr="0058038A">
        <w:rPr>
          <w:rFonts w:ascii="Bookman Old Style" w:hAnsi="Bookman Old Style" w:cstheme="minorHAnsi"/>
        </w:rPr>
        <w:t>______________________________________</w:t>
      </w:r>
      <w:r w:rsidRPr="0058038A">
        <w:rPr>
          <w:rFonts w:ascii="Bookman Old Style" w:hAnsi="Bookman Old Style" w:cstheme="minorHAnsi"/>
        </w:rPr>
        <w:tab/>
        <w:t>Website: ___________________________</w:t>
      </w:r>
    </w:p>
    <w:p w14:paraId="299D2C20" w14:textId="716CED42" w:rsidR="009F2026" w:rsidRPr="0058038A" w:rsidRDefault="00E007D5" w:rsidP="00311038">
      <w:pPr>
        <w:spacing w:after="120"/>
        <w:rPr>
          <w:rFonts w:ascii="Bookman Old Style" w:hAnsi="Bookman Old Style" w:cstheme="minorHAnsi"/>
        </w:rPr>
      </w:pPr>
      <w:r w:rsidRPr="0058038A">
        <w:rPr>
          <w:rFonts w:ascii="Bookman Old Style" w:hAnsi="Bookman Old Style" w:cstheme="minorHAnsi"/>
        </w:rPr>
        <w:t>Contact Person</w:t>
      </w:r>
      <w:r w:rsidR="009F2026" w:rsidRPr="0058038A">
        <w:rPr>
          <w:rFonts w:ascii="Bookman Old Style" w:hAnsi="Bookman Old Style" w:cstheme="minorHAnsi"/>
        </w:rPr>
        <w:t xml:space="preserve"> Name:</w:t>
      </w:r>
      <w:r w:rsidR="00311038" w:rsidRPr="0058038A">
        <w:rPr>
          <w:rFonts w:ascii="Bookman Old Style" w:hAnsi="Bookman Old Style" w:cstheme="minorHAnsi"/>
        </w:rPr>
        <w:t xml:space="preserve"> ______</w:t>
      </w:r>
      <w:r w:rsidR="009F2026" w:rsidRPr="0058038A">
        <w:rPr>
          <w:rFonts w:ascii="Bookman Old Style" w:hAnsi="Bookman Old Style" w:cstheme="minorHAnsi"/>
        </w:rPr>
        <w:t>______________________________________________________________</w:t>
      </w:r>
    </w:p>
    <w:p w14:paraId="78CCE05A" w14:textId="15876F32" w:rsidR="009F2026" w:rsidRPr="0058038A" w:rsidRDefault="00E007D5" w:rsidP="00311038">
      <w:pPr>
        <w:spacing w:after="240"/>
        <w:rPr>
          <w:rFonts w:ascii="Bookman Old Style" w:hAnsi="Bookman Old Style" w:cstheme="minorHAnsi"/>
        </w:rPr>
      </w:pPr>
      <w:r w:rsidRPr="0058038A">
        <w:rPr>
          <w:rFonts w:ascii="Bookman Old Style" w:hAnsi="Bookman Old Style" w:cstheme="minorHAnsi"/>
        </w:rPr>
        <w:t>Contact Person</w:t>
      </w:r>
      <w:r w:rsidR="009F2026" w:rsidRPr="0058038A">
        <w:rPr>
          <w:rFonts w:ascii="Bookman Old Style" w:hAnsi="Bookman Old Style" w:cstheme="minorHAnsi"/>
        </w:rPr>
        <w:t xml:space="preserve"> Phone:</w:t>
      </w:r>
      <w:r w:rsidR="00311038" w:rsidRPr="0058038A">
        <w:rPr>
          <w:rFonts w:ascii="Bookman Old Style" w:hAnsi="Bookman Old Style" w:cstheme="minorHAnsi"/>
        </w:rPr>
        <w:t xml:space="preserve"> </w:t>
      </w:r>
      <w:r w:rsidR="00D656B3">
        <w:rPr>
          <w:rFonts w:ascii="Bookman Old Style" w:hAnsi="Bookman Old Style" w:cstheme="minorHAnsi"/>
        </w:rPr>
        <w:t>___</w:t>
      </w:r>
      <w:r w:rsidR="00311038" w:rsidRPr="0058038A">
        <w:rPr>
          <w:rFonts w:ascii="Bookman Old Style" w:hAnsi="Bookman Old Style" w:cstheme="minorHAnsi"/>
        </w:rPr>
        <w:t>________</w:t>
      </w:r>
      <w:r w:rsidR="009F2026" w:rsidRPr="0058038A">
        <w:rPr>
          <w:rFonts w:ascii="Bookman Old Style" w:hAnsi="Bookman Old Style" w:cstheme="minorHAnsi"/>
        </w:rPr>
        <w:t>_____</w:t>
      </w:r>
      <w:r w:rsidR="009F2026" w:rsidRPr="0058038A">
        <w:rPr>
          <w:rFonts w:ascii="Bookman Old Style" w:hAnsi="Bookman Old Style" w:cstheme="minorHAnsi"/>
        </w:rPr>
        <w:tab/>
      </w:r>
      <w:r w:rsidR="00D656B3">
        <w:rPr>
          <w:rFonts w:ascii="Bookman Old Style" w:hAnsi="Bookman Old Style" w:cstheme="minorHAnsi"/>
        </w:rPr>
        <w:t xml:space="preserve">   </w:t>
      </w:r>
      <w:r w:rsidRPr="0058038A">
        <w:rPr>
          <w:rFonts w:ascii="Bookman Old Style" w:hAnsi="Bookman Old Style" w:cstheme="minorHAnsi"/>
        </w:rPr>
        <w:t>Contact Person Corporate Email</w:t>
      </w:r>
      <w:r w:rsidR="009F2026" w:rsidRPr="0058038A">
        <w:rPr>
          <w:rFonts w:ascii="Bookman Old Style" w:hAnsi="Bookman Old Style" w:cstheme="minorHAnsi"/>
        </w:rPr>
        <w:t>: ________________</w:t>
      </w:r>
    </w:p>
    <w:p w14:paraId="45F97E33" w14:textId="513FCB98"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b/>
        </w:rPr>
        <w:t>Description of Business</w:t>
      </w:r>
    </w:p>
    <w:p w14:paraId="177279FC" w14:textId="15C56845" w:rsidR="009F2026" w:rsidRPr="0058038A" w:rsidRDefault="00E007D5" w:rsidP="00311038">
      <w:pPr>
        <w:spacing w:after="120"/>
        <w:rPr>
          <w:rFonts w:ascii="Bookman Old Style" w:hAnsi="Bookman Old Style" w:cstheme="minorHAnsi"/>
        </w:rPr>
      </w:pPr>
      <w:r w:rsidRPr="0058038A">
        <w:rPr>
          <w:rFonts w:ascii="Bookman Old Style" w:hAnsi="Bookman Old Style" w:cstheme="minorHAnsi"/>
        </w:rPr>
        <w:t>Legal Name of</w:t>
      </w:r>
      <w:r w:rsidR="009F2026" w:rsidRPr="0058038A">
        <w:rPr>
          <w:rFonts w:ascii="Bookman Old Style" w:hAnsi="Bookman Old Style" w:cstheme="minorHAnsi"/>
        </w:rPr>
        <w:t xml:space="preserve"> Business:</w:t>
      </w:r>
      <w:r w:rsidR="00311038" w:rsidRPr="0058038A">
        <w:rPr>
          <w:rFonts w:ascii="Bookman Old Style" w:hAnsi="Bookman Old Style" w:cstheme="minorHAnsi"/>
        </w:rPr>
        <w:t xml:space="preserve"> ____</w:t>
      </w:r>
      <w:r w:rsidR="00EB159D" w:rsidRPr="0058038A">
        <w:rPr>
          <w:rFonts w:ascii="Bookman Old Style" w:hAnsi="Bookman Old Style" w:cstheme="minorHAnsi"/>
        </w:rPr>
        <w:t>______________________________________________________________</w:t>
      </w:r>
    </w:p>
    <w:p w14:paraId="38A38652" w14:textId="2529FF54"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rPr>
        <w:t>Description of Business:</w:t>
      </w:r>
      <w:r w:rsidR="00311038" w:rsidRPr="0058038A">
        <w:rPr>
          <w:rFonts w:ascii="Bookman Old Style" w:hAnsi="Bookman Old Style" w:cstheme="minorHAnsi"/>
        </w:rPr>
        <w:t xml:space="preserve"> ____</w:t>
      </w:r>
      <w:r w:rsidR="00EB159D" w:rsidRPr="0058038A">
        <w:rPr>
          <w:rFonts w:ascii="Bookman Old Style" w:hAnsi="Bookman Old Style" w:cstheme="minorHAnsi"/>
        </w:rPr>
        <w:t>____________________________________________________________</w:t>
      </w:r>
      <w:r w:rsidR="00D656B3">
        <w:rPr>
          <w:rFonts w:ascii="Bookman Old Style" w:hAnsi="Bookman Old Style" w:cstheme="minorHAnsi"/>
        </w:rPr>
        <w:t>__</w:t>
      </w:r>
    </w:p>
    <w:p w14:paraId="298D5297" w14:textId="2A0B376A" w:rsidR="009F2026" w:rsidRPr="0058038A" w:rsidRDefault="009F2026" w:rsidP="00311038">
      <w:pPr>
        <w:spacing w:after="120"/>
        <w:rPr>
          <w:rFonts w:ascii="Bookman Old Style" w:hAnsi="Bookman Old Style" w:cstheme="minorHAnsi"/>
        </w:rPr>
      </w:pPr>
      <w:r w:rsidRPr="0058038A">
        <w:rPr>
          <w:rFonts w:ascii="Bookman Old Style" w:hAnsi="Bookman Old Style" w:cstheme="minorHAnsi"/>
        </w:rPr>
        <w:t>Number of Employees:</w:t>
      </w:r>
      <w:r w:rsidR="00311038" w:rsidRPr="0058038A">
        <w:rPr>
          <w:rFonts w:ascii="Bookman Old Style" w:hAnsi="Bookman Old Style" w:cstheme="minorHAnsi"/>
        </w:rPr>
        <w:t xml:space="preserve"> ____</w:t>
      </w:r>
      <w:r w:rsidR="00EB159D" w:rsidRPr="0058038A">
        <w:rPr>
          <w:rFonts w:ascii="Bookman Old Style" w:hAnsi="Bookman Old Style" w:cstheme="minorHAnsi"/>
        </w:rPr>
        <w:t>______________________</w:t>
      </w:r>
      <w:r w:rsidR="00EB159D" w:rsidRPr="0058038A">
        <w:rPr>
          <w:rFonts w:ascii="Bookman Old Style" w:hAnsi="Bookman Old Style" w:cstheme="minorHAnsi"/>
        </w:rPr>
        <w:tab/>
      </w:r>
      <w:r w:rsidRPr="0058038A">
        <w:rPr>
          <w:rFonts w:ascii="Bookman Old Style" w:hAnsi="Bookman Old Style" w:cstheme="minorHAnsi"/>
        </w:rPr>
        <w:t>Business Start Date:</w:t>
      </w:r>
      <w:r w:rsidR="00EB159D" w:rsidRPr="0058038A">
        <w:rPr>
          <w:rFonts w:ascii="Bookman Old Style" w:hAnsi="Bookman Old Style" w:cstheme="minorHAnsi"/>
        </w:rPr>
        <w:t xml:space="preserve"> _________________</w:t>
      </w:r>
    </w:p>
    <w:p w14:paraId="7B2AA36A" w14:textId="3A68BC62" w:rsidR="00EB159D" w:rsidRPr="0058038A" w:rsidRDefault="009F2026" w:rsidP="00EB159D">
      <w:pPr>
        <w:spacing w:after="240"/>
        <w:ind w:left="360"/>
        <w:rPr>
          <w:rFonts w:ascii="Bookman Old Style" w:hAnsi="Bookman Old Style" w:cstheme="minorHAnsi"/>
        </w:rPr>
      </w:pPr>
      <w:r w:rsidRPr="0058038A">
        <w:rPr>
          <w:rFonts w:ascii="Bookman Old Style" w:hAnsi="Bookman Old Style" w:cstheme="minorHAnsi"/>
          <w:u w:val="single"/>
        </w:rPr>
        <w:t>Type of Business:</w:t>
      </w:r>
      <w:r w:rsidRPr="0058038A">
        <w:rPr>
          <w:rFonts w:ascii="Bookman Old Style" w:hAnsi="Bookman Old Style" w:cstheme="minorHAnsi"/>
        </w:rPr>
        <w:tab/>
      </w:r>
      <w:r w:rsidR="00EB159D" w:rsidRPr="0058038A">
        <w:rPr>
          <w:rFonts w:ascii="Bookman Old Style" w:hAnsi="Bookman Old Style" w:cstheme="minorHAnsi"/>
        </w:rPr>
        <w:t xml:space="preserve">   </w:t>
      </w:r>
      <w:sdt>
        <w:sdtPr>
          <w:rPr>
            <w:rFonts w:ascii="Bookman Old Style" w:hAnsi="Bookman Old Style" w:cstheme="minorHAnsi"/>
          </w:rPr>
          <w:id w:val="-1080212097"/>
          <w14:checkbox>
            <w14:checked w14:val="0"/>
            <w14:checkedState w14:val="2612" w14:font="MS Gothic"/>
            <w14:uncheckedState w14:val="2610" w14:font="MS Gothic"/>
          </w14:checkbox>
        </w:sdtPr>
        <w:sdtEndPr/>
        <w:sdtContent>
          <w:r w:rsidR="00311038" w:rsidRPr="0058038A">
            <w:rPr>
              <w:rFonts w:ascii="Segoe UI Symbol" w:eastAsia="MS Gothic" w:hAnsi="Segoe UI Symbol" w:cs="Segoe UI Symbol"/>
            </w:rPr>
            <w:t>☐</w:t>
          </w:r>
        </w:sdtContent>
      </w:sdt>
      <w:r w:rsidR="00EB159D" w:rsidRPr="0058038A">
        <w:rPr>
          <w:rFonts w:ascii="Bookman Old Style" w:hAnsi="Bookman Old Style" w:cstheme="minorHAnsi"/>
        </w:rPr>
        <w:t xml:space="preserve"> </w:t>
      </w:r>
      <w:r w:rsidRPr="0058038A">
        <w:rPr>
          <w:rFonts w:ascii="Bookman Old Style" w:hAnsi="Bookman Old Style" w:cstheme="minorHAnsi"/>
        </w:rPr>
        <w:t>Rideshare</w:t>
      </w:r>
      <w:r w:rsidR="00EB159D" w:rsidRPr="0058038A">
        <w:rPr>
          <w:rFonts w:ascii="Bookman Old Style" w:hAnsi="Bookman Old Style" w:cstheme="minorHAnsi"/>
        </w:rPr>
        <w:tab/>
      </w:r>
      <w:sdt>
        <w:sdtPr>
          <w:rPr>
            <w:rFonts w:ascii="Bookman Old Style" w:hAnsi="Bookman Old Style" w:cstheme="minorHAnsi"/>
          </w:rPr>
          <w:id w:val="-1694680329"/>
          <w14:checkbox>
            <w14:checked w14:val="0"/>
            <w14:checkedState w14:val="2612" w14:font="MS Gothic"/>
            <w14:uncheckedState w14:val="2610" w14:font="MS Gothic"/>
          </w14:checkbox>
        </w:sdtPr>
        <w:sdtEndPr/>
        <w:sdtContent>
          <w:r w:rsidR="00EB159D" w:rsidRPr="0058038A">
            <w:rPr>
              <w:rFonts w:ascii="Segoe UI Symbol" w:eastAsia="MS Gothic" w:hAnsi="Segoe UI Symbol" w:cs="Segoe UI Symbol"/>
            </w:rPr>
            <w:t>☐</w:t>
          </w:r>
        </w:sdtContent>
      </w:sdt>
      <w:r w:rsidR="00EB159D" w:rsidRPr="0058038A">
        <w:rPr>
          <w:rFonts w:ascii="Bookman Old Style" w:hAnsi="Bookman Old Style" w:cstheme="minorHAnsi"/>
        </w:rPr>
        <w:t xml:space="preserve"> </w:t>
      </w:r>
      <w:r w:rsidRPr="0058038A">
        <w:rPr>
          <w:rFonts w:ascii="Bookman Old Style" w:hAnsi="Bookman Old Style" w:cstheme="minorHAnsi"/>
        </w:rPr>
        <w:t>Other:</w:t>
      </w:r>
      <w:r w:rsidR="00EB159D" w:rsidRPr="0058038A">
        <w:rPr>
          <w:rFonts w:ascii="Bookman Old Style" w:hAnsi="Bookman Old Style" w:cstheme="minorHAnsi"/>
        </w:rPr>
        <w:t xml:space="preserve"> ___________________________________</w:t>
      </w:r>
    </w:p>
    <w:p w14:paraId="5325FA33" w14:textId="648A53B2" w:rsidR="00EB159D" w:rsidRPr="0058038A" w:rsidRDefault="009F2026" w:rsidP="00EB159D">
      <w:pPr>
        <w:pBdr>
          <w:bottom w:val="single" w:sz="6" w:space="8" w:color="auto"/>
        </w:pBdr>
        <w:spacing w:after="240"/>
        <w:ind w:left="360"/>
        <w:jc w:val="center"/>
        <w:rPr>
          <w:rFonts w:ascii="Bookman Old Style" w:hAnsi="Bookman Old Style" w:cstheme="minorHAnsi"/>
          <w:b/>
          <w:color w:val="538135" w:themeColor="accent6" w:themeShade="BF"/>
        </w:rPr>
      </w:pPr>
      <w:r w:rsidRPr="0058038A">
        <w:rPr>
          <w:rFonts w:ascii="Bookman Old Style" w:hAnsi="Bookman Old Style" w:cstheme="minorHAnsi"/>
          <w:b/>
          <w:color w:val="538135" w:themeColor="accent6" w:themeShade="BF"/>
        </w:rPr>
        <w:t>Regional Business Licen</w:t>
      </w:r>
      <w:r w:rsidR="004165FB" w:rsidRPr="0058038A">
        <w:rPr>
          <w:rFonts w:ascii="Bookman Old Style" w:hAnsi="Bookman Old Style" w:cstheme="minorHAnsi"/>
          <w:b/>
          <w:color w:val="538135" w:themeColor="accent6" w:themeShade="BF"/>
        </w:rPr>
        <w:t>c</w:t>
      </w:r>
      <w:r w:rsidRPr="0058038A">
        <w:rPr>
          <w:rFonts w:ascii="Bookman Old Style" w:hAnsi="Bookman Old Style" w:cstheme="minorHAnsi"/>
          <w:b/>
          <w:color w:val="538135" w:themeColor="accent6" w:themeShade="BF"/>
        </w:rPr>
        <w:t>es are valid for one (1) year from date of issue and must be renewed annually</w:t>
      </w:r>
    </w:p>
    <w:p w14:paraId="29B9BC6A" w14:textId="4479FFF3" w:rsidR="00311038" w:rsidRPr="0058038A" w:rsidRDefault="00311038" w:rsidP="00311038">
      <w:pPr>
        <w:pBdr>
          <w:bottom w:val="single" w:sz="6" w:space="8" w:color="auto"/>
        </w:pBdr>
        <w:spacing w:after="240"/>
        <w:jc w:val="center"/>
        <w:rPr>
          <w:rFonts w:ascii="Bookman Old Style" w:hAnsi="Bookman Old Style" w:cstheme="minorHAnsi"/>
        </w:rPr>
      </w:pPr>
      <w:r w:rsidRPr="0058038A">
        <w:rPr>
          <w:rFonts w:ascii="Bookman Old Style" w:hAnsi="Bookman Old Style" w:cstheme="minorHAnsi"/>
        </w:rPr>
        <w:t xml:space="preserve">Regional Business Licensing Fee: 0-10 Drivers $250 </w:t>
      </w:r>
      <w:sdt>
        <w:sdtPr>
          <w:rPr>
            <w:rFonts w:ascii="Bookman Old Style" w:hAnsi="Bookman Old Style" w:cstheme="minorHAnsi"/>
          </w:rPr>
          <w:id w:val="-2104715737"/>
          <w14:checkbox>
            <w14:checked w14:val="0"/>
            <w14:checkedState w14:val="2612" w14:font="MS Gothic"/>
            <w14:uncheckedState w14:val="2610" w14:font="MS Gothic"/>
          </w14:checkbox>
        </w:sdtPr>
        <w:sdtEndPr/>
        <w:sdtContent>
          <w:r w:rsidRPr="0058038A">
            <w:rPr>
              <w:rFonts w:ascii="Segoe UI Symbol" w:eastAsia="MS Gothic" w:hAnsi="Segoe UI Symbol" w:cs="Segoe UI Symbol"/>
            </w:rPr>
            <w:t>☐</w:t>
          </w:r>
        </w:sdtContent>
      </w:sdt>
      <w:r w:rsidRPr="0058038A">
        <w:rPr>
          <w:rFonts w:ascii="Bookman Old Style" w:hAnsi="Bookman Old Style" w:cstheme="minorHAnsi"/>
        </w:rPr>
        <w:t xml:space="preserve">   11-25 Drivers $350 </w:t>
      </w:r>
      <w:sdt>
        <w:sdtPr>
          <w:rPr>
            <w:rFonts w:ascii="Bookman Old Style" w:hAnsi="Bookman Old Style" w:cstheme="minorHAnsi"/>
          </w:rPr>
          <w:id w:val="-370771287"/>
          <w14:checkbox>
            <w14:checked w14:val="0"/>
            <w14:checkedState w14:val="2612" w14:font="MS Gothic"/>
            <w14:uncheckedState w14:val="2610" w14:font="MS Gothic"/>
          </w14:checkbox>
        </w:sdtPr>
        <w:sdtEndPr/>
        <w:sdtContent>
          <w:r w:rsidRPr="0058038A">
            <w:rPr>
              <w:rFonts w:ascii="Segoe UI Symbol" w:eastAsia="MS Gothic" w:hAnsi="Segoe UI Symbol" w:cs="Segoe UI Symbol"/>
            </w:rPr>
            <w:t>☐</w:t>
          </w:r>
        </w:sdtContent>
      </w:sdt>
      <w:r w:rsidRPr="0058038A">
        <w:rPr>
          <w:rFonts w:ascii="Bookman Old Style" w:hAnsi="Bookman Old Style" w:cstheme="minorHAnsi"/>
        </w:rPr>
        <w:t xml:space="preserve">   26 or more </w:t>
      </w:r>
      <w:r w:rsidR="0031455C">
        <w:rPr>
          <w:rFonts w:ascii="Bookman Old Style" w:hAnsi="Bookman Old Style" w:cstheme="minorHAnsi"/>
        </w:rPr>
        <w:t xml:space="preserve"> </w:t>
      </w:r>
      <w:r w:rsidRPr="0058038A">
        <w:rPr>
          <w:rFonts w:ascii="Bookman Old Style" w:hAnsi="Bookman Old Style" w:cstheme="minorHAnsi"/>
        </w:rPr>
        <w:t xml:space="preserve">Drivers $500 </w:t>
      </w:r>
      <w:sdt>
        <w:sdtPr>
          <w:rPr>
            <w:rFonts w:ascii="Bookman Old Style" w:hAnsi="Bookman Old Style" w:cstheme="minorHAnsi"/>
          </w:rPr>
          <w:id w:val="-1684740887"/>
          <w14:checkbox>
            <w14:checked w14:val="0"/>
            <w14:checkedState w14:val="2612" w14:font="MS Gothic"/>
            <w14:uncheckedState w14:val="2610" w14:font="MS Gothic"/>
          </w14:checkbox>
        </w:sdtPr>
        <w:sdtEndPr/>
        <w:sdtContent>
          <w:r w:rsidRPr="0058038A">
            <w:rPr>
              <w:rFonts w:ascii="Segoe UI Symbol" w:eastAsia="MS Gothic" w:hAnsi="Segoe UI Symbol" w:cs="Segoe UI Symbol"/>
            </w:rPr>
            <w:t>☐</w:t>
          </w:r>
        </w:sdtContent>
      </w:sdt>
    </w:p>
    <w:p w14:paraId="04A05957" w14:textId="1EEBC201" w:rsidR="003A38A2" w:rsidRPr="0058038A" w:rsidRDefault="00EB159D" w:rsidP="00EB159D">
      <w:pPr>
        <w:spacing w:after="120"/>
        <w:rPr>
          <w:rFonts w:ascii="Bookman Old Style" w:hAnsi="Bookman Old Style"/>
        </w:rPr>
      </w:pPr>
      <w:r w:rsidRPr="0058038A">
        <w:rPr>
          <w:rFonts w:ascii="Bookman Old Style" w:hAnsi="Bookman Old Style"/>
        </w:rPr>
        <w:t xml:space="preserve">I hereby agree to comply with </w:t>
      </w:r>
      <w:r w:rsidR="003A38A2" w:rsidRPr="0058038A">
        <w:rPr>
          <w:rFonts w:ascii="Bookman Old Style" w:hAnsi="Bookman Old Style"/>
        </w:rPr>
        <w:t>Bylaw 2020-</w:t>
      </w:r>
      <w:r w:rsidR="0059199F" w:rsidRPr="0058038A">
        <w:rPr>
          <w:rFonts w:ascii="Bookman Old Style" w:hAnsi="Bookman Old Style"/>
        </w:rPr>
        <w:t>30</w:t>
      </w:r>
      <w:r w:rsidRPr="0058038A">
        <w:rPr>
          <w:rFonts w:ascii="Bookman Old Style" w:hAnsi="Bookman Old Style"/>
        </w:rPr>
        <w:t xml:space="preserve"> of the R</w:t>
      </w:r>
      <w:r w:rsidR="004165FB" w:rsidRPr="0058038A">
        <w:rPr>
          <w:rFonts w:ascii="Bookman Old Style" w:hAnsi="Bookman Old Style"/>
        </w:rPr>
        <w:t>.M.</w:t>
      </w:r>
      <w:r w:rsidRPr="0058038A">
        <w:rPr>
          <w:rFonts w:ascii="Bookman Old Style" w:hAnsi="Bookman Old Style"/>
        </w:rPr>
        <w:t xml:space="preserve"> of Edenwold and acknowledge that it is my responsibility to ensure compliance with these and any other applicable bylaws, provincial acts &amp; regulations</w:t>
      </w:r>
      <w:r w:rsidR="003A38A2" w:rsidRPr="0058038A">
        <w:rPr>
          <w:rFonts w:ascii="Bookman Old Style" w:hAnsi="Bookman Old Style"/>
        </w:rPr>
        <w:t>.</w:t>
      </w:r>
    </w:p>
    <w:p w14:paraId="17742A39" w14:textId="381620F6" w:rsidR="00EB159D" w:rsidRPr="0058038A" w:rsidRDefault="00EB159D" w:rsidP="00EB159D">
      <w:pPr>
        <w:pBdr>
          <w:bottom w:val="double" w:sz="6" w:space="1" w:color="auto"/>
        </w:pBdr>
        <w:spacing w:after="120"/>
        <w:rPr>
          <w:rFonts w:ascii="Bookman Old Style" w:hAnsi="Bookman Old Style" w:cstheme="minorHAnsi"/>
        </w:rPr>
      </w:pPr>
      <w:r w:rsidRPr="0058038A">
        <w:rPr>
          <w:rFonts w:ascii="Bookman Old Style" w:hAnsi="Bookman Old Style" w:cstheme="minorHAnsi"/>
        </w:rPr>
        <w:t>Applicant’s Signature:</w:t>
      </w:r>
      <w:r w:rsidR="003A38A2" w:rsidRPr="0058038A">
        <w:rPr>
          <w:rFonts w:ascii="Bookman Old Style" w:hAnsi="Bookman Old Style" w:cstheme="minorHAnsi"/>
        </w:rPr>
        <w:t xml:space="preserve"> __________________________</w:t>
      </w:r>
      <w:r w:rsidR="003A38A2" w:rsidRPr="0058038A">
        <w:rPr>
          <w:rFonts w:ascii="Bookman Old Style" w:hAnsi="Bookman Old Style" w:cstheme="minorHAnsi"/>
        </w:rPr>
        <w:tab/>
      </w:r>
      <w:r w:rsidRPr="0058038A">
        <w:rPr>
          <w:rFonts w:ascii="Bookman Old Style" w:hAnsi="Bookman Old Style" w:cstheme="minorHAnsi"/>
        </w:rPr>
        <w:t>Date:</w:t>
      </w:r>
      <w:r w:rsidR="003A38A2" w:rsidRPr="0058038A">
        <w:rPr>
          <w:rFonts w:ascii="Bookman Old Style" w:hAnsi="Bookman Old Style" w:cstheme="minorHAnsi"/>
        </w:rPr>
        <w:t xml:space="preserve"> ________________________________</w:t>
      </w:r>
    </w:p>
    <w:p w14:paraId="6F18F97B" w14:textId="60655597" w:rsidR="00EB159D" w:rsidRPr="0058038A" w:rsidRDefault="00EB159D" w:rsidP="009176CB">
      <w:pPr>
        <w:pStyle w:val="Default"/>
        <w:spacing w:after="240"/>
        <w:rPr>
          <w:rFonts w:ascii="Bookman Old Style" w:hAnsi="Bookman Old Style"/>
          <w:sz w:val="22"/>
          <w:szCs w:val="22"/>
        </w:rPr>
      </w:pPr>
      <w:r w:rsidRPr="0058038A">
        <w:rPr>
          <w:rFonts w:ascii="Bookman Old Style" w:hAnsi="Bookman Old Style"/>
          <w:sz w:val="22"/>
          <w:szCs w:val="22"/>
        </w:rPr>
        <w:t>I/we authorize the contact information and website address of the above business to be advertised on the R</w:t>
      </w:r>
      <w:r w:rsidR="004165FB" w:rsidRPr="0058038A">
        <w:rPr>
          <w:rFonts w:ascii="Bookman Old Style" w:hAnsi="Bookman Old Style"/>
          <w:sz w:val="22"/>
          <w:szCs w:val="22"/>
        </w:rPr>
        <w:t>.M.</w:t>
      </w:r>
      <w:r w:rsidRPr="0058038A">
        <w:rPr>
          <w:rFonts w:ascii="Bookman Old Style" w:hAnsi="Bookman Old Style"/>
          <w:sz w:val="22"/>
          <w:szCs w:val="22"/>
        </w:rPr>
        <w:t xml:space="preserve"> of Edenwold’s website and provided to emergency service authorities: </w:t>
      </w:r>
      <w:r w:rsidR="009176CB" w:rsidRPr="0058038A">
        <w:rPr>
          <w:rFonts w:ascii="Bookman Old Style" w:hAnsi="Bookman Old Style"/>
          <w:sz w:val="22"/>
          <w:szCs w:val="22"/>
        </w:rPr>
        <w:tab/>
      </w:r>
      <w:sdt>
        <w:sdtPr>
          <w:rPr>
            <w:rFonts w:ascii="Bookman Old Style" w:hAnsi="Bookman Old Style"/>
            <w:sz w:val="22"/>
            <w:szCs w:val="22"/>
          </w:rPr>
          <w:id w:val="-170338607"/>
          <w14:checkbox>
            <w14:checked w14:val="0"/>
            <w14:checkedState w14:val="2612" w14:font="MS Gothic"/>
            <w14:uncheckedState w14:val="2610" w14:font="MS Gothic"/>
          </w14:checkbox>
        </w:sdtPr>
        <w:sdtEndPr/>
        <w:sdtContent>
          <w:r w:rsidR="009176CB" w:rsidRPr="0058038A">
            <w:rPr>
              <w:rFonts w:ascii="Segoe UI Symbol" w:eastAsia="MS Gothic" w:hAnsi="Segoe UI Symbol" w:cs="Segoe UI Symbol"/>
              <w:sz w:val="22"/>
              <w:szCs w:val="22"/>
            </w:rPr>
            <w:t>☐</w:t>
          </w:r>
        </w:sdtContent>
      </w:sdt>
      <w:r w:rsidR="009176CB" w:rsidRPr="0058038A">
        <w:rPr>
          <w:rFonts w:ascii="Bookman Old Style" w:hAnsi="Bookman Old Style"/>
          <w:sz w:val="22"/>
          <w:szCs w:val="22"/>
        </w:rPr>
        <w:t xml:space="preserve"> </w:t>
      </w:r>
      <w:r w:rsidRPr="0058038A">
        <w:rPr>
          <w:rFonts w:ascii="Bookman Old Style" w:hAnsi="Bookman Old Style"/>
          <w:sz w:val="22"/>
          <w:szCs w:val="22"/>
        </w:rPr>
        <w:t>Yes</w:t>
      </w:r>
      <w:r w:rsidR="009176CB" w:rsidRPr="0058038A">
        <w:rPr>
          <w:rFonts w:ascii="Bookman Old Style" w:hAnsi="Bookman Old Style"/>
          <w:sz w:val="22"/>
          <w:szCs w:val="22"/>
        </w:rPr>
        <w:tab/>
      </w:r>
      <w:sdt>
        <w:sdtPr>
          <w:rPr>
            <w:rFonts w:ascii="Bookman Old Style" w:hAnsi="Bookman Old Style"/>
            <w:sz w:val="22"/>
            <w:szCs w:val="22"/>
          </w:rPr>
          <w:id w:val="-1146350312"/>
          <w14:checkbox>
            <w14:checked w14:val="0"/>
            <w14:checkedState w14:val="2612" w14:font="MS Gothic"/>
            <w14:uncheckedState w14:val="2610" w14:font="MS Gothic"/>
          </w14:checkbox>
        </w:sdtPr>
        <w:sdtEndPr/>
        <w:sdtContent>
          <w:r w:rsidR="009176CB" w:rsidRPr="0058038A">
            <w:rPr>
              <w:rFonts w:ascii="Segoe UI Symbol" w:eastAsia="MS Gothic" w:hAnsi="Segoe UI Symbol" w:cs="Segoe UI Symbol"/>
              <w:sz w:val="22"/>
              <w:szCs w:val="22"/>
            </w:rPr>
            <w:t>☐</w:t>
          </w:r>
        </w:sdtContent>
      </w:sdt>
      <w:r w:rsidRPr="0058038A">
        <w:rPr>
          <w:rFonts w:ascii="Bookman Old Style" w:hAnsi="Bookman Old Style"/>
          <w:sz w:val="22"/>
          <w:szCs w:val="22"/>
        </w:rPr>
        <w:t xml:space="preserve"> No</w:t>
      </w:r>
    </w:p>
    <w:p w14:paraId="5843EDBF" w14:textId="07DB8F2D" w:rsidR="009176CB" w:rsidRPr="0058038A" w:rsidRDefault="00EB159D" w:rsidP="00EB159D">
      <w:pPr>
        <w:pStyle w:val="Default"/>
        <w:pBdr>
          <w:bottom w:val="single" w:sz="6" w:space="1" w:color="auto"/>
        </w:pBdr>
        <w:spacing w:after="120"/>
        <w:rPr>
          <w:rFonts w:ascii="Bookman Old Style" w:hAnsi="Bookman Old Style"/>
          <w:bCs/>
          <w:sz w:val="22"/>
          <w:szCs w:val="22"/>
        </w:rPr>
      </w:pPr>
      <w:r w:rsidRPr="0058038A">
        <w:rPr>
          <w:rFonts w:ascii="Bookman Old Style" w:hAnsi="Bookman Old Style"/>
          <w:sz w:val="22"/>
          <w:szCs w:val="22"/>
        </w:rPr>
        <w:t>The issuing of a licen</w:t>
      </w:r>
      <w:r w:rsidR="004165FB" w:rsidRPr="0058038A">
        <w:rPr>
          <w:rFonts w:ascii="Bookman Old Style" w:hAnsi="Bookman Old Style"/>
          <w:sz w:val="22"/>
          <w:szCs w:val="22"/>
        </w:rPr>
        <w:t>c</w:t>
      </w:r>
      <w:r w:rsidRPr="0058038A">
        <w:rPr>
          <w:rFonts w:ascii="Bookman Old Style" w:hAnsi="Bookman Old Style"/>
          <w:sz w:val="22"/>
          <w:szCs w:val="22"/>
        </w:rPr>
        <w:t xml:space="preserve">e to a </w:t>
      </w:r>
      <w:r w:rsidR="005D37F7" w:rsidRPr="0058038A">
        <w:rPr>
          <w:rFonts w:ascii="Bookman Old Style" w:hAnsi="Bookman Old Style"/>
          <w:sz w:val="22"/>
          <w:szCs w:val="22"/>
        </w:rPr>
        <w:t>regional rideshare business</w:t>
      </w:r>
      <w:r w:rsidRPr="0058038A">
        <w:rPr>
          <w:rFonts w:ascii="Bookman Old Style" w:hAnsi="Bookman Old Style"/>
          <w:sz w:val="22"/>
          <w:szCs w:val="22"/>
        </w:rPr>
        <w:t xml:space="preserve"> by the R</w:t>
      </w:r>
      <w:r w:rsidR="004165FB" w:rsidRPr="0058038A">
        <w:rPr>
          <w:rFonts w:ascii="Bookman Old Style" w:hAnsi="Bookman Old Style"/>
          <w:sz w:val="22"/>
          <w:szCs w:val="22"/>
        </w:rPr>
        <w:t>.M.</w:t>
      </w:r>
      <w:r w:rsidRPr="0058038A">
        <w:rPr>
          <w:rFonts w:ascii="Bookman Old Style" w:hAnsi="Bookman Old Style"/>
          <w:sz w:val="22"/>
          <w:szCs w:val="22"/>
        </w:rPr>
        <w:t xml:space="preserve"> of Edenwold does not relieve the </w:t>
      </w:r>
      <w:r w:rsidR="005D37F7" w:rsidRPr="0058038A">
        <w:rPr>
          <w:rFonts w:ascii="Bookman Old Style" w:hAnsi="Bookman Old Style"/>
          <w:sz w:val="22"/>
          <w:szCs w:val="22"/>
        </w:rPr>
        <w:t>regional rideshare business of having to</w:t>
      </w:r>
      <w:r w:rsidRPr="0058038A">
        <w:rPr>
          <w:rFonts w:ascii="Bookman Old Style" w:hAnsi="Bookman Old Style"/>
          <w:sz w:val="22"/>
          <w:szCs w:val="22"/>
        </w:rPr>
        <w:t xml:space="preserve"> obtain any federal/provincial licen</w:t>
      </w:r>
      <w:r w:rsidR="004165FB" w:rsidRPr="0058038A">
        <w:rPr>
          <w:rFonts w:ascii="Bookman Old Style" w:hAnsi="Bookman Old Style"/>
          <w:sz w:val="22"/>
          <w:szCs w:val="22"/>
        </w:rPr>
        <w:t>c</w:t>
      </w:r>
      <w:r w:rsidRPr="0058038A">
        <w:rPr>
          <w:rFonts w:ascii="Bookman Old Style" w:hAnsi="Bookman Old Style"/>
          <w:sz w:val="22"/>
          <w:szCs w:val="22"/>
        </w:rPr>
        <w:t>e that may be required</w:t>
      </w:r>
      <w:r w:rsidR="00D656B3">
        <w:rPr>
          <w:rFonts w:ascii="Bookman Old Style" w:hAnsi="Bookman Old Style"/>
          <w:sz w:val="22"/>
          <w:szCs w:val="22"/>
        </w:rPr>
        <w:t xml:space="preserve"> </w:t>
      </w:r>
      <w:r w:rsidRPr="0058038A">
        <w:rPr>
          <w:rFonts w:ascii="Bookman Old Style" w:hAnsi="Bookman Old Style"/>
          <w:sz w:val="22"/>
          <w:szCs w:val="22"/>
        </w:rPr>
        <w:t xml:space="preserve">by law. </w:t>
      </w:r>
      <w:r w:rsidRPr="0058038A">
        <w:rPr>
          <w:rFonts w:ascii="Bookman Old Style" w:hAnsi="Bookman Old Style"/>
          <w:bCs/>
          <w:sz w:val="22"/>
          <w:szCs w:val="22"/>
        </w:rPr>
        <w:t>(initial)</w:t>
      </w:r>
      <w:r w:rsidR="009176CB" w:rsidRPr="0058038A">
        <w:rPr>
          <w:rFonts w:ascii="Bookman Old Style" w:hAnsi="Bookman Old Style"/>
          <w:bCs/>
          <w:sz w:val="22"/>
          <w:szCs w:val="22"/>
        </w:rPr>
        <w:t xml:space="preserve"> _____</w:t>
      </w:r>
      <w:r w:rsidR="009176CB" w:rsidRPr="0058038A">
        <w:rPr>
          <w:rFonts w:ascii="Bookman Old Style" w:hAnsi="Bookman Old Style"/>
          <w:bCs/>
          <w:sz w:val="22"/>
          <w:szCs w:val="22"/>
        </w:rPr>
        <w:br/>
      </w:r>
    </w:p>
    <w:p w14:paraId="2C5A2F3A" w14:textId="2026D542" w:rsidR="00EB159D" w:rsidRPr="0058038A" w:rsidRDefault="009176CB" w:rsidP="009176CB">
      <w:pPr>
        <w:pStyle w:val="Default"/>
        <w:jc w:val="center"/>
        <w:rPr>
          <w:rFonts w:ascii="Bookman Old Style" w:hAnsi="Bookman Old Style" w:cstheme="minorHAnsi"/>
          <w:b/>
          <w:sz w:val="22"/>
          <w:szCs w:val="22"/>
        </w:rPr>
      </w:pPr>
      <w:r w:rsidRPr="0058038A">
        <w:rPr>
          <w:rFonts w:ascii="Bookman Old Style" w:hAnsi="Bookman Old Style" w:cstheme="minorHAnsi"/>
          <w:b/>
          <w:sz w:val="22"/>
          <w:szCs w:val="22"/>
        </w:rPr>
        <w:t>Please return to the R.M. of Edenwold No. 158: 100 Hutchence Road, Emerald Park, S4L 1C6</w:t>
      </w:r>
    </w:p>
    <w:p w14:paraId="35502C93" w14:textId="74EF4899" w:rsidR="009176CB" w:rsidRPr="0058038A" w:rsidRDefault="009176CB" w:rsidP="009176CB">
      <w:pPr>
        <w:pStyle w:val="Default"/>
        <w:spacing w:after="240"/>
        <w:jc w:val="center"/>
        <w:rPr>
          <w:rStyle w:val="Hyperlink"/>
          <w:rFonts w:ascii="Bookman Old Style" w:hAnsi="Bookman Old Style" w:cstheme="minorHAnsi"/>
          <w:b/>
          <w:sz w:val="22"/>
          <w:szCs w:val="22"/>
        </w:rPr>
      </w:pPr>
      <w:r w:rsidRPr="0058038A">
        <w:rPr>
          <w:rFonts w:ascii="Bookman Old Style" w:hAnsi="Bookman Old Style" w:cstheme="minorHAnsi"/>
          <w:b/>
          <w:sz w:val="22"/>
          <w:szCs w:val="22"/>
        </w:rPr>
        <w:t>Phone: 306-771-2522</w:t>
      </w:r>
      <w:r w:rsidRPr="0058038A">
        <w:rPr>
          <w:rFonts w:ascii="Bookman Old Style" w:hAnsi="Bookman Old Style" w:cstheme="minorHAnsi"/>
          <w:b/>
          <w:sz w:val="22"/>
          <w:szCs w:val="22"/>
        </w:rPr>
        <w:tab/>
      </w:r>
      <w:r w:rsidRPr="0058038A">
        <w:rPr>
          <w:rFonts w:ascii="Bookman Old Style" w:hAnsi="Bookman Old Style" w:cstheme="minorHAnsi"/>
          <w:b/>
          <w:sz w:val="22"/>
          <w:szCs w:val="22"/>
        </w:rPr>
        <w:tab/>
      </w:r>
      <w:r w:rsidRPr="0058038A">
        <w:rPr>
          <w:rFonts w:ascii="Bookman Old Style" w:hAnsi="Bookman Old Style" w:cstheme="minorHAnsi"/>
          <w:b/>
          <w:sz w:val="22"/>
          <w:szCs w:val="22"/>
        </w:rPr>
        <w:tab/>
      </w:r>
      <w:r w:rsidRPr="0058038A">
        <w:rPr>
          <w:rFonts w:ascii="Bookman Old Style" w:hAnsi="Bookman Old Style" w:cstheme="minorHAnsi"/>
          <w:b/>
          <w:sz w:val="22"/>
          <w:szCs w:val="22"/>
        </w:rPr>
        <w:tab/>
        <w:t xml:space="preserve">Email: </w:t>
      </w:r>
      <w:hyperlink r:id="rId9" w:history="1">
        <w:r w:rsidRPr="0058038A">
          <w:rPr>
            <w:rStyle w:val="Hyperlink"/>
            <w:rFonts w:ascii="Bookman Old Style" w:hAnsi="Bookman Old Style" w:cstheme="minorHAnsi"/>
            <w:b/>
            <w:sz w:val="22"/>
            <w:szCs w:val="22"/>
          </w:rPr>
          <w:t>rm158@sasktel.net</w:t>
        </w:r>
      </w:hyperlink>
    </w:p>
    <w:p w14:paraId="1AC11CFB" w14:textId="77777777" w:rsidR="003A38A2" w:rsidRPr="0058038A" w:rsidRDefault="003A38A2" w:rsidP="009176CB">
      <w:pPr>
        <w:pStyle w:val="Default"/>
        <w:spacing w:after="240"/>
        <w:jc w:val="center"/>
        <w:rPr>
          <w:rFonts w:ascii="Bookman Old Style" w:hAnsi="Bookman Old Style" w:cstheme="minorHAnsi"/>
          <w:b/>
          <w:sz w:val="22"/>
          <w:szCs w:val="22"/>
        </w:rPr>
      </w:pPr>
    </w:p>
    <w:p w14:paraId="61443879" w14:textId="77777777" w:rsidR="0073643A" w:rsidRPr="0058038A" w:rsidRDefault="0073643A" w:rsidP="009176CB">
      <w:pPr>
        <w:pStyle w:val="Default"/>
        <w:rPr>
          <w:rFonts w:ascii="Bookman Old Style" w:hAnsi="Bookman Old Style" w:cstheme="minorHAnsi"/>
          <w:sz w:val="18"/>
          <w:szCs w:val="18"/>
        </w:rPr>
      </w:pPr>
    </w:p>
    <w:p w14:paraId="030D0563" w14:textId="429B7780" w:rsidR="009176CB" w:rsidRPr="0058038A" w:rsidRDefault="009176CB" w:rsidP="009176CB">
      <w:pPr>
        <w:pStyle w:val="Default"/>
        <w:rPr>
          <w:rFonts w:ascii="Bookman Old Style" w:hAnsi="Bookman Old Style" w:cstheme="minorHAnsi"/>
          <w:sz w:val="18"/>
          <w:szCs w:val="18"/>
        </w:rPr>
      </w:pPr>
      <w:r w:rsidRPr="0058038A">
        <w:rPr>
          <w:rFonts w:ascii="Bookman Old Style" w:hAnsi="Bookman Old Style" w:cstheme="minorHAnsi"/>
          <w:sz w:val="18"/>
          <w:szCs w:val="18"/>
        </w:rPr>
        <w:t>For Office Use</w:t>
      </w:r>
    </w:p>
    <w:p w14:paraId="43187002" w14:textId="3F2EC820" w:rsidR="009176CB" w:rsidRPr="0058038A" w:rsidRDefault="009176CB" w:rsidP="009176CB">
      <w:pPr>
        <w:pStyle w:val="Default"/>
        <w:spacing w:after="240"/>
        <w:rPr>
          <w:rFonts w:ascii="Bookman Old Style" w:hAnsi="Bookman Old Style" w:cstheme="minorHAnsi"/>
          <w:sz w:val="18"/>
          <w:szCs w:val="18"/>
        </w:rPr>
      </w:pPr>
      <w:r w:rsidRPr="0058038A">
        <w:rPr>
          <w:rFonts w:ascii="Bookman Old Style" w:hAnsi="Bookman Old Style" w:cstheme="minorHAnsi"/>
          <w:sz w:val="18"/>
          <w:szCs w:val="18"/>
        </w:rPr>
        <w:t>Date Received: ________________________________</w:t>
      </w:r>
      <w:r w:rsidRPr="0058038A">
        <w:rPr>
          <w:rFonts w:ascii="Bookman Old Style" w:hAnsi="Bookman Old Style" w:cstheme="minorHAnsi"/>
          <w:sz w:val="18"/>
          <w:szCs w:val="18"/>
        </w:rPr>
        <w:tab/>
      </w:r>
      <w:r w:rsidR="004165FB" w:rsidRPr="0058038A">
        <w:rPr>
          <w:rFonts w:ascii="Bookman Old Style" w:hAnsi="Bookman Old Style" w:cstheme="minorHAnsi"/>
          <w:sz w:val="18"/>
          <w:szCs w:val="18"/>
        </w:rPr>
        <w:t xml:space="preserve">Regional </w:t>
      </w:r>
      <w:r w:rsidRPr="0058038A">
        <w:rPr>
          <w:rFonts w:ascii="Bookman Old Style" w:hAnsi="Bookman Old Style" w:cstheme="minorHAnsi"/>
          <w:sz w:val="18"/>
          <w:szCs w:val="18"/>
        </w:rPr>
        <w:t>Business Licen</w:t>
      </w:r>
      <w:r w:rsidR="004165FB" w:rsidRPr="0058038A">
        <w:rPr>
          <w:rFonts w:ascii="Bookman Old Style" w:hAnsi="Bookman Old Style" w:cstheme="minorHAnsi"/>
          <w:sz w:val="18"/>
          <w:szCs w:val="18"/>
        </w:rPr>
        <w:t>c</w:t>
      </w:r>
      <w:r w:rsidRPr="0058038A">
        <w:rPr>
          <w:rFonts w:ascii="Bookman Old Style" w:hAnsi="Bookman Old Style" w:cstheme="minorHAnsi"/>
          <w:sz w:val="18"/>
          <w:szCs w:val="18"/>
        </w:rPr>
        <w:t>e Number: _______________________</w:t>
      </w:r>
    </w:p>
    <w:p w14:paraId="38FAEF71" w14:textId="077C9971" w:rsidR="00262FCF" w:rsidRPr="0058038A" w:rsidRDefault="009176CB" w:rsidP="00925122">
      <w:pPr>
        <w:pStyle w:val="Default"/>
        <w:spacing w:after="240"/>
        <w:rPr>
          <w:rFonts w:ascii="Bookman Old Style" w:hAnsi="Bookman Old Style" w:cstheme="minorHAnsi"/>
          <w:sz w:val="18"/>
          <w:szCs w:val="18"/>
        </w:rPr>
        <w:sectPr w:rsidR="00262FCF" w:rsidRPr="0058038A" w:rsidSect="00262FCF">
          <w:headerReference w:type="default" r:id="rId10"/>
          <w:pgSz w:w="12240" w:h="15840"/>
          <w:pgMar w:top="851" w:right="1134" w:bottom="851" w:left="1134" w:header="709" w:footer="709" w:gutter="0"/>
          <w:cols w:space="708"/>
          <w:docGrid w:linePitch="360"/>
        </w:sectPr>
      </w:pPr>
      <w:r w:rsidRPr="0058038A">
        <w:rPr>
          <w:rFonts w:ascii="Bookman Old Style" w:hAnsi="Bookman Old Style" w:cstheme="minorHAnsi"/>
          <w:sz w:val="18"/>
          <w:szCs w:val="18"/>
        </w:rPr>
        <w:t>Development Officer Signature: _______________________________    Date: ___________________________</w:t>
      </w:r>
    </w:p>
    <w:p w14:paraId="549F51EC" w14:textId="61AF7AFB" w:rsidR="00231341" w:rsidRPr="0058038A" w:rsidRDefault="00231341" w:rsidP="00231341">
      <w:pPr>
        <w:rPr>
          <w:rFonts w:ascii="Bookman Old Style" w:hAnsi="Bookman Old Style"/>
          <w:b/>
          <w:sz w:val="28"/>
          <w:szCs w:val="28"/>
        </w:rPr>
      </w:pPr>
      <w:r w:rsidRPr="0058038A">
        <w:rPr>
          <w:rFonts w:ascii="Bookman Old Style" w:hAnsi="Bookman Old Style"/>
          <w:b/>
          <w:sz w:val="28"/>
          <w:szCs w:val="28"/>
        </w:rPr>
        <w:t>Map of the Regional Business Area</w:t>
      </w:r>
    </w:p>
    <w:p w14:paraId="240DE2F3" w14:textId="77777777" w:rsidR="00925122" w:rsidRPr="0058038A" w:rsidRDefault="00925122" w:rsidP="00231341">
      <w:pPr>
        <w:rPr>
          <w:rFonts w:ascii="Bookman Old Style" w:hAnsi="Bookman Old Style"/>
          <w:b/>
          <w:sz w:val="28"/>
          <w:szCs w:val="28"/>
        </w:rPr>
      </w:pPr>
    </w:p>
    <w:p w14:paraId="5E7F3BB2" w14:textId="3C953EE0" w:rsidR="00925122" w:rsidRPr="0058038A" w:rsidRDefault="00925122" w:rsidP="00231341">
      <w:pPr>
        <w:rPr>
          <w:rFonts w:ascii="Bookman Old Style" w:hAnsi="Bookman Old Style"/>
          <w:sz w:val="28"/>
          <w:szCs w:val="28"/>
          <w:u w:val="single"/>
        </w:rPr>
      </w:pPr>
      <w:r w:rsidRPr="0058038A">
        <w:rPr>
          <w:rFonts w:ascii="Bookman Old Style" w:hAnsi="Bookman Old Style"/>
          <w:noProof/>
          <w:sz w:val="28"/>
          <w:szCs w:val="28"/>
          <w:u w:val="single"/>
        </w:rPr>
        <w:drawing>
          <wp:inline distT="0" distB="0" distL="0" distR="0" wp14:anchorId="4499EC6B" wp14:editId="533B53BC">
            <wp:extent cx="6332220" cy="6128385"/>
            <wp:effectExtent l="0" t="0" r="0" b="571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2220" cy="6128385"/>
                    </a:xfrm>
                    <a:prstGeom prst="rect">
                      <a:avLst/>
                    </a:prstGeom>
                  </pic:spPr>
                </pic:pic>
              </a:graphicData>
            </a:graphic>
          </wp:inline>
        </w:drawing>
      </w:r>
    </w:p>
    <w:p w14:paraId="141C789C" w14:textId="2B0E30CA" w:rsidR="00231341" w:rsidRPr="0058038A" w:rsidRDefault="00231341" w:rsidP="00231341">
      <w:pPr>
        <w:rPr>
          <w:rFonts w:ascii="Bookman Old Style" w:hAnsi="Bookman Old Style"/>
          <w:sz w:val="28"/>
          <w:szCs w:val="28"/>
        </w:rPr>
      </w:pPr>
    </w:p>
    <w:p w14:paraId="5C373004" w14:textId="77777777" w:rsidR="0058038A" w:rsidRPr="0058038A" w:rsidRDefault="0058038A">
      <w:pPr>
        <w:rPr>
          <w:rFonts w:ascii="Bookman Old Style" w:hAnsi="Bookman Old Style"/>
          <w:sz w:val="28"/>
          <w:szCs w:val="28"/>
        </w:rPr>
      </w:pPr>
    </w:p>
    <w:sectPr w:rsidR="0058038A" w:rsidRPr="0058038A" w:rsidSect="00262FCF">
      <w:headerReference w:type="default" r:id="rId12"/>
      <w:type w:val="continuous"/>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2C88" w14:textId="77777777" w:rsidR="0085123B" w:rsidRDefault="0085123B" w:rsidP="00231341">
      <w:pPr>
        <w:spacing w:after="0" w:line="240" w:lineRule="auto"/>
      </w:pPr>
      <w:r>
        <w:separator/>
      </w:r>
    </w:p>
  </w:endnote>
  <w:endnote w:type="continuationSeparator" w:id="0">
    <w:p w14:paraId="4E915EB9" w14:textId="77777777" w:rsidR="0085123B" w:rsidRDefault="0085123B" w:rsidP="002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FEAE" w14:textId="77777777" w:rsidR="0085123B" w:rsidRDefault="0085123B" w:rsidP="00231341">
      <w:pPr>
        <w:spacing w:after="0" w:line="240" w:lineRule="auto"/>
      </w:pPr>
      <w:r>
        <w:separator/>
      </w:r>
    </w:p>
  </w:footnote>
  <w:footnote w:type="continuationSeparator" w:id="0">
    <w:p w14:paraId="0B2603D7" w14:textId="77777777" w:rsidR="0085123B" w:rsidRDefault="0085123B" w:rsidP="0023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3A60" w14:textId="77777777" w:rsidR="00F840F4" w:rsidRPr="00153E76" w:rsidRDefault="00F840F4">
    <w:pPr>
      <w:pStyle w:val="Header"/>
    </w:pPr>
  </w:p>
  <w:p w14:paraId="2C54237B" w14:textId="77777777" w:rsidR="00F840F4" w:rsidRDefault="00F84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169A" w14:textId="77777777" w:rsidR="00153E76" w:rsidRDefault="00153E76">
    <w:pPr>
      <w:pStyle w:val="Header"/>
    </w:pPr>
    <w:r>
      <w:t>Appendix A</w:t>
    </w:r>
  </w:p>
  <w:p w14:paraId="7CCBD48E" w14:textId="77777777" w:rsidR="00153E76" w:rsidRDefault="00153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0860" w14:textId="77777777" w:rsidR="00262FCF" w:rsidRDefault="00262FCF">
    <w:pPr>
      <w:pStyle w:val="Header"/>
    </w:pPr>
    <w:r>
      <w:t>Appendix B</w:t>
    </w:r>
  </w:p>
  <w:p w14:paraId="59F429F5" w14:textId="77777777" w:rsidR="00262FCF" w:rsidRDefault="00262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54C70"/>
    <w:multiLevelType w:val="hybridMultilevel"/>
    <w:tmpl w:val="4C2A6E76"/>
    <w:lvl w:ilvl="0" w:tplc="C8947DF2">
      <w:start w:val="1"/>
      <w:numFmt w:val="decimal"/>
      <w:lvlText w:val="7.%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935571"/>
    <w:multiLevelType w:val="hybridMultilevel"/>
    <w:tmpl w:val="038EAF04"/>
    <w:lvl w:ilvl="0" w:tplc="28882F88">
      <w:start w:val="1"/>
      <w:numFmt w:val="decimal"/>
      <w:lvlText w:val="2.%1"/>
      <w:lvlJc w:val="left"/>
      <w:pPr>
        <w:ind w:left="1440" w:hanging="10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C70787"/>
    <w:multiLevelType w:val="hybridMultilevel"/>
    <w:tmpl w:val="C7DE3E80"/>
    <w:lvl w:ilvl="0" w:tplc="2CD8DC54">
      <w:start w:val="1"/>
      <w:numFmt w:val="decimal"/>
      <w:lvlText w:val="6.%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F944E6"/>
    <w:multiLevelType w:val="hybridMultilevel"/>
    <w:tmpl w:val="E244C8E0"/>
    <w:lvl w:ilvl="0" w:tplc="85D25C0A">
      <w:start w:val="1"/>
      <w:numFmt w:val="decimal"/>
      <w:lvlText w:val="2.%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93485F"/>
    <w:multiLevelType w:val="hybridMultilevel"/>
    <w:tmpl w:val="C7A8F02A"/>
    <w:lvl w:ilvl="0" w:tplc="A620CD54">
      <w:start w:val="1"/>
      <w:numFmt w:val="decimal"/>
      <w:lvlText w:val="5.%1"/>
      <w:lvlJc w:val="left"/>
      <w:pPr>
        <w:ind w:left="1440" w:hanging="108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3A1241"/>
    <w:multiLevelType w:val="hybridMultilevel"/>
    <w:tmpl w:val="F522A66C"/>
    <w:lvl w:ilvl="0" w:tplc="26D65576">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FAD3D8E"/>
    <w:multiLevelType w:val="hybridMultilevel"/>
    <w:tmpl w:val="4CC45346"/>
    <w:lvl w:ilvl="0" w:tplc="F3D27238">
      <w:start w:val="1"/>
      <w:numFmt w:val="decimal"/>
      <w:lvlText w:val="8.%1"/>
      <w:lvlJc w:val="left"/>
      <w:pPr>
        <w:ind w:left="1440" w:hanging="10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38002E9"/>
    <w:multiLevelType w:val="hybridMultilevel"/>
    <w:tmpl w:val="5CB28E20"/>
    <w:lvl w:ilvl="0" w:tplc="C8947DF2">
      <w:start w:val="1"/>
      <w:numFmt w:val="decimal"/>
      <w:lvlText w:val="7.%1"/>
      <w:lvlJc w:val="left"/>
      <w:pPr>
        <w:ind w:left="1440" w:hanging="10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96A4C94"/>
    <w:multiLevelType w:val="hybridMultilevel"/>
    <w:tmpl w:val="FA2AE9CC"/>
    <w:lvl w:ilvl="0" w:tplc="4C8043CA">
      <w:start w:val="1"/>
      <w:numFmt w:val="decimal"/>
      <w:lvlText w:val="4.%1"/>
      <w:lvlJc w:val="left"/>
      <w:pPr>
        <w:ind w:left="1440" w:hanging="1080"/>
      </w:pPr>
      <w:rPr>
        <w:rFonts w:hint="default"/>
      </w:r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9" w15:restartNumberingAfterBreak="0">
    <w:nsid w:val="40820C54"/>
    <w:multiLevelType w:val="hybridMultilevel"/>
    <w:tmpl w:val="1EE0BD58"/>
    <w:lvl w:ilvl="0" w:tplc="076059F2">
      <w:start w:val="1"/>
      <w:numFmt w:val="decimal"/>
      <w:lvlText w:val="3.%1"/>
      <w:lvlJc w:val="left"/>
      <w:pPr>
        <w:ind w:left="1440" w:hanging="10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5D1F1F"/>
    <w:multiLevelType w:val="hybridMultilevel"/>
    <w:tmpl w:val="4C769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F15224"/>
    <w:multiLevelType w:val="hybridMultilevel"/>
    <w:tmpl w:val="40B2499E"/>
    <w:lvl w:ilvl="0" w:tplc="6E9A7956">
      <w:start w:val="1"/>
      <w:numFmt w:val="decimal"/>
      <w:lvlText w:val="3.%1"/>
      <w:lvlJc w:val="left"/>
      <w:pPr>
        <w:ind w:left="1440" w:hanging="108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5E861156"/>
    <w:multiLevelType w:val="hybridMultilevel"/>
    <w:tmpl w:val="C8225D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D634F5"/>
    <w:multiLevelType w:val="hybridMultilevel"/>
    <w:tmpl w:val="002AC488"/>
    <w:lvl w:ilvl="0" w:tplc="D754328E">
      <w:start w:val="1"/>
      <w:numFmt w:val="decimal"/>
      <w:lvlText w:val="1.%1"/>
      <w:lvlJc w:val="left"/>
      <w:pPr>
        <w:ind w:left="1440" w:hanging="10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280D25"/>
    <w:multiLevelType w:val="hybridMultilevel"/>
    <w:tmpl w:val="9A0672F2"/>
    <w:lvl w:ilvl="0" w:tplc="2CD8DC54">
      <w:start w:val="1"/>
      <w:numFmt w:val="decimal"/>
      <w:lvlText w:val="6.%1"/>
      <w:lvlJc w:val="left"/>
      <w:pPr>
        <w:ind w:left="1440" w:hanging="108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5" w15:restartNumberingAfterBreak="0">
    <w:nsid w:val="74972459"/>
    <w:multiLevelType w:val="hybridMultilevel"/>
    <w:tmpl w:val="67F0CB6A"/>
    <w:lvl w:ilvl="0" w:tplc="33C0DEB6">
      <w:start w:val="1"/>
      <w:numFmt w:val="decimal"/>
      <w:lvlText w:val="4.%1"/>
      <w:lvlJc w:val="left"/>
      <w:pPr>
        <w:ind w:left="1440" w:hanging="108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12"/>
  </w:num>
  <w:num w:numId="2">
    <w:abstractNumId w:val="10"/>
  </w:num>
  <w:num w:numId="3">
    <w:abstractNumId w:val="5"/>
  </w:num>
  <w:num w:numId="4">
    <w:abstractNumId w:val="13"/>
  </w:num>
  <w:num w:numId="5">
    <w:abstractNumId w:val="1"/>
  </w:num>
  <w:num w:numId="6">
    <w:abstractNumId w:val="11"/>
  </w:num>
  <w:num w:numId="7">
    <w:abstractNumId w:val="15"/>
  </w:num>
  <w:num w:numId="8">
    <w:abstractNumId w:val="14"/>
  </w:num>
  <w:num w:numId="9">
    <w:abstractNumId w:val="7"/>
  </w:num>
  <w:num w:numId="10">
    <w:abstractNumId w:val="3"/>
  </w:num>
  <w:num w:numId="11">
    <w:abstractNumId w:val="0"/>
  </w:num>
  <w:num w:numId="12">
    <w:abstractNumId w:val="4"/>
  </w:num>
  <w:num w:numId="13">
    <w:abstractNumId w:val="2"/>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jWxNDKwMDczNTVQ0lEKTi0uzszPAykwMqwFAKYjrAktAAAA"/>
  </w:docVars>
  <w:rsids>
    <w:rsidRoot w:val="001E7A6B"/>
    <w:rsid w:val="00002AA6"/>
    <w:rsid w:val="000166FA"/>
    <w:rsid w:val="00023E87"/>
    <w:rsid w:val="000247FA"/>
    <w:rsid w:val="0009030A"/>
    <w:rsid w:val="000924DD"/>
    <w:rsid w:val="000B68FC"/>
    <w:rsid w:val="000D61EC"/>
    <w:rsid w:val="000E2174"/>
    <w:rsid w:val="000E47BB"/>
    <w:rsid w:val="00114A84"/>
    <w:rsid w:val="00145248"/>
    <w:rsid w:val="00153E76"/>
    <w:rsid w:val="0016017A"/>
    <w:rsid w:val="00172915"/>
    <w:rsid w:val="00182A01"/>
    <w:rsid w:val="001949B2"/>
    <w:rsid w:val="001E7A6B"/>
    <w:rsid w:val="001F4868"/>
    <w:rsid w:val="002148A6"/>
    <w:rsid w:val="00217428"/>
    <w:rsid w:val="00227ECA"/>
    <w:rsid w:val="002309D6"/>
    <w:rsid w:val="00231341"/>
    <w:rsid w:val="00262FCF"/>
    <w:rsid w:val="00275945"/>
    <w:rsid w:val="00280358"/>
    <w:rsid w:val="002F5611"/>
    <w:rsid w:val="00311038"/>
    <w:rsid w:val="0031455C"/>
    <w:rsid w:val="003213F1"/>
    <w:rsid w:val="00347FB6"/>
    <w:rsid w:val="003A38A2"/>
    <w:rsid w:val="003D5F08"/>
    <w:rsid w:val="003F3982"/>
    <w:rsid w:val="00413023"/>
    <w:rsid w:val="004165FB"/>
    <w:rsid w:val="00483403"/>
    <w:rsid w:val="00492377"/>
    <w:rsid w:val="00497600"/>
    <w:rsid w:val="004D3951"/>
    <w:rsid w:val="004E1A62"/>
    <w:rsid w:val="00552929"/>
    <w:rsid w:val="00573297"/>
    <w:rsid w:val="0058038A"/>
    <w:rsid w:val="0059199F"/>
    <w:rsid w:val="00592AD4"/>
    <w:rsid w:val="005A2D1D"/>
    <w:rsid w:val="005D37F7"/>
    <w:rsid w:val="005F20F3"/>
    <w:rsid w:val="006021CB"/>
    <w:rsid w:val="00655B0F"/>
    <w:rsid w:val="006A37E1"/>
    <w:rsid w:val="006D02F6"/>
    <w:rsid w:val="0073643A"/>
    <w:rsid w:val="007364A9"/>
    <w:rsid w:val="00761DB0"/>
    <w:rsid w:val="007704BB"/>
    <w:rsid w:val="007B28BD"/>
    <w:rsid w:val="007B79B4"/>
    <w:rsid w:val="007E4B39"/>
    <w:rsid w:val="007F54C0"/>
    <w:rsid w:val="00821B0F"/>
    <w:rsid w:val="00843E73"/>
    <w:rsid w:val="0085123B"/>
    <w:rsid w:val="008610DE"/>
    <w:rsid w:val="00884CD6"/>
    <w:rsid w:val="008B0031"/>
    <w:rsid w:val="008B7C65"/>
    <w:rsid w:val="008C0707"/>
    <w:rsid w:val="008C5022"/>
    <w:rsid w:val="009176CB"/>
    <w:rsid w:val="00925122"/>
    <w:rsid w:val="00941AB0"/>
    <w:rsid w:val="00956170"/>
    <w:rsid w:val="00986DBD"/>
    <w:rsid w:val="00997D6C"/>
    <w:rsid w:val="009A7B68"/>
    <w:rsid w:val="009B1C5B"/>
    <w:rsid w:val="009C34F1"/>
    <w:rsid w:val="009C62E3"/>
    <w:rsid w:val="009D058D"/>
    <w:rsid w:val="009F0786"/>
    <w:rsid w:val="009F2026"/>
    <w:rsid w:val="00A405D2"/>
    <w:rsid w:val="00A7645C"/>
    <w:rsid w:val="00A90B6C"/>
    <w:rsid w:val="00A95BF9"/>
    <w:rsid w:val="00AB4380"/>
    <w:rsid w:val="00AD1867"/>
    <w:rsid w:val="00AD1A82"/>
    <w:rsid w:val="00AE2ACD"/>
    <w:rsid w:val="00B059D6"/>
    <w:rsid w:val="00B212A3"/>
    <w:rsid w:val="00B50E6A"/>
    <w:rsid w:val="00B674B3"/>
    <w:rsid w:val="00B746BD"/>
    <w:rsid w:val="00BA143E"/>
    <w:rsid w:val="00BC6AA0"/>
    <w:rsid w:val="00BE05DB"/>
    <w:rsid w:val="00BE2CF3"/>
    <w:rsid w:val="00BF730A"/>
    <w:rsid w:val="00C02297"/>
    <w:rsid w:val="00C21F14"/>
    <w:rsid w:val="00C40622"/>
    <w:rsid w:val="00C40697"/>
    <w:rsid w:val="00CA2A81"/>
    <w:rsid w:val="00D3544A"/>
    <w:rsid w:val="00D37525"/>
    <w:rsid w:val="00D42F6D"/>
    <w:rsid w:val="00D52905"/>
    <w:rsid w:val="00D656B3"/>
    <w:rsid w:val="00D666DF"/>
    <w:rsid w:val="00D7155B"/>
    <w:rsid w:val="00D753A6"/>
    <w:rsid w:val="00D91F1C"/>
    <w:rsid w:val="00D966CD"/>
    <w:rsid w:val="00E007D5"/>
    <w:rsid w:val="00E07629"/>
    <w:rsid w:val="00E307CB"/>
    <w:rsid w:val="00E505F5"/>
    <w:rsid w:val="00E87C75"/>
    <w:rsid w:val="00EB159D"/>
    <w:rsid w:val="00ED1B23"/>
    <w:rsid w:val="00EE778E"/>
    <w:rsid w:val="00F050F5"/>
    <w:rsid w:val="00F32990"/>
    <w:rsid w:val="00F432F2"/>
    <w:rsid w:val="00F43FE8"/>
    <w:rsid w:val="00F53F7B"/>
    <w:rsid w:val="00F75D33"/>
    <w:rsid w:val="00F81EF6"/>
    <w:rsid w:val="00F840F4"/>
    <w:rsid w:val="00FE068A"/>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AA55"/>
  <w15:chartTrackingRefBased/>
  <w15:docId w15:val="{CD4B066A-82C6-42E3-9B51-1139C15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D6"/>
    <w:pPr>
      <w:ind w:left="720"/>
      <w:contextualSpacing/>
    </w:pPr>
  </w:style>
  <w:style w:type="paragraph" w:customStyle="1" w:styleId="Default">
    <w:name w:val="Default"/>
    <w:rsid w:val="00EB15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6CB"/>
    <w:rPr>
      <w:color w:val="0563C1" w:themeColor="hyperlink"/>
      <w:u w:val="single"/>
    </w:rPr>
  </w:style>
  <w:style w:type="character" w:styleId="UnresolvedMention">
    <w:name w:val="Unresolved Mention"/>
    <w:basedOn w:val="DefaultParagraphFont"/>
    <w:uiPriority w:val="99"/>
    <w:semiHidden/>
    <w:unhideWhenUsed/>
    <w:rsid w:val="009176CB"/>
    <w:rPr>
      <w:color w:val="605E5C"/>
      <w:shd w:val="clear" w:color="auto" w:fill="E1DFDD"/>
    </w:rPr>
  </w:style>
  <w:style w:type="paragraph" w:styleId="Header">
    <w:name w:val="header"/>
    <w:basedOn w:val="Normal"/>
    <w:link w:val="HeaderChar"/>
    <w:uiPriority w:val="99"/>
    <w:unhideWhenUsed/>
    <w:rsid w:val="0023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41"/>
  </w:style>
  <w:style w:type="paragraph" w:styleId="Footer">
    <w:name w:val="footer"/>
    <w:basedOn w:val="Normal"/>
    <w:link w:val="FooterChar"/>
    <w:uiPriority w:val="99"/>
    <w:unhideWhenUsed/>
    <w:rsid w:val="0023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41"/>
  </w:style>
  <w:style w:type="character" w:styleId="Emphasis">
    <w:name w:val="Emphasis"/>
    <w:basedOn w:val="DefaultParagraphFont"/>
    <w:uiPriority w:val="20"/>
    <w:qFormat/>
    <w:rsid w:val="00655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m158@saskte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A64D-96E7-4769-92DA-2F8DBEC4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8</cp:revision>
  <dcterms:created xsi:type="dcterms:W3CDTF">2020-09-02T19:48:00Z</dcterms:created>
  <dcterms:modified xsi:type="dcterms:W3CDTF">2020-09-09T19:45:00Z</dcterms:modified>
</cp:coreProperties>
</file>